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E0E005A" w:rsidR="00DD0461" w:rsidRPr="00736985" w:rsidRDefault="0003143A" w:rsidP="009D328E">
            <w:pPr>
              <w:rPr>
                <w:rFonts w:ascii="Times New Roman" w:hAnsi="Times New Roman" w:cs="Times New Roman"/>
                <w:sz w:val="20"/>
                <w:szCs w:val="20"/>
              </w:rPr>
            </w:pPr>
            <w:r>
              <w:rPr>
                <w:rFonts w:ascii="Times New Roman" w:hAnsi="Times New Roman" w:cs="Times New Roman"/>
                <w:sz w:val="20"/>
                <w:szCs w:val="20"/>
              </w:rPr>
              <w:t>Yenilenebilir Enerji Kaynakları</w:t>
            </w:r>
          </w:p>
        </w:tc>
        <w:tc>
          <w:tcPr>
            <w:tcW w:w="3118" w:type="dxa"/>
            <w:vAlign w:val="center"/>
          </w:tcPr>
          <w:p w14:paraId="0B15FE2F" w14:textId="379A3B72" w:rsidR="00DD0461" w:rsidRPr="00736985" w:rsidRDefault="00DD0461" w:rsidP="008D048F">
            <w:pPr>
              <w:jc w:val="center"/>
              <w:rPr>
                <w:rFonts w:ascii="Times New Roman" w:hAnsi="Times New Roman" w:cs="Times New Roman"/>
                <w:sz w:val="20"/>
                <w:szCs w:val="20"/>
              </w:rPr>
            </w:pP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0D066AE6" w:rsidR="00067CC0" w:rsidRPr="00B41ECB" w:rsidRDefault="0042066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62416F8E" w14:textId="0A72FFD6" w:rsidR="00067CC0" w:rsidRPr="00B41ECB" w:rsidRDefault="0042066E"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984" w:type="dxa"/>
            <w:vAlign w:val="center"/>
          </w:tcPr>
          <w:p w14:paraId="036188CF" w14:textId="77777777" w:rsidR="00067CC0" w:rsidRPr="00B41ECB" w:rsidRDefault="00067CC0" w:rsidP="00DD0461">
            <w:pPr>
              <w:jc w:val="center"/>
              <w:rPr>
                <w:rFonts w:ascii="Times New Roman" w:hAnsi="Times New Roman" w:cs="Times New Roman"/>
                <w:sz w:val="20"/>
                <w:szCs w:val="20"/>
              </w:rPr>
            </w:pPr>
          </w:p>
        </w:tc>
        <w:tc>
          <w:tcPr>
            <w:tcW w:w="3827" w:type="dxa"/>
            <w:vAlign w:val="center"/>
          </w:tcPr>
          <w:p w14:paraId="4FCA2818" w14:textId="01A4DAA0" w:rsidR="00067CC0" w:rsidRPr="00B41ECB" w:rsidRDefault="00C07CA7" w:rsidP="00DD0461">
            <w:pPr>
              <w:jc w:val="center"/>
              <w:rPr>
                <w:rFonts w:ascii="Times New Roman" w:hAnsi="Times New Roman" w:cs="Times New Roman"/>
                <w:sz w:val="20"/>
                <w:szCs w:val="20"/>
              </w:rPr>
            </w:pPr>
            <w:r>
              <w:rPr>
                <w:rFonts w:ascii="Times New Roman" w:hAnsi="Times New Roman" w:cs="Times New Roman"/>
                <w:sz w:val="20"/>
                <w:szCs w:val="20"/>
              </w:rPr>
              <w:t>3</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0C4CDA8D" w:rsidR="0075594A" w:rsidRPr="004E601D" w:rsidRDefault="004E601D" w:rsidP="0075594A">
            <w:pPr>
              <w:jc w:val="center"/>
              <w:rPr>
                <w:rFonts w:ascii="Times New Roman" w:hAnsi="Times New Roman" w:cs="Times New Roman"/>
                <w:bCs/>
                <w:color w:val="FF0000"/>
                <w:sz w:val="20"/>
                <w:szCs w:val="20"/>
              </w:rPr>
            </w:pPr>
            <w:r w:rsidRPr="004E601D">
              <w:rPr>
                <w:bCs/>
                <w:sz w:val="20"/>
                <w:szCs w:val="20"/>
              </w:rPr>
              <w:t>3</w:t>
            </w:r>
          </w:p>
        </w:tc>
        <w:tc>
          <w:tcPr>
            <w:tcW w:w="1925" w:type="dxa"/>
            <w:vAlign w:val="center"/>
          </w:tcPr>
          <w:p w14:paraId="542812C7" w14:textId="6A7E2CCE"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44519165" w:rsidR="003E403F" w:rsidRPr="00B41ECB" w:rsidRDefault="0003143A"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8516E9" w:rsidRPr="00B41ECB" w14:paraId="7F140171" w14:textId="77777777" w:rsidTr="00165EC8">
        <w:trPr>
          <w:trHeight w:val="1012"/>
        </w:trPr>
        <w:tc>
          <w:tcPr>
            <w:tcW w:w="2112" w:type="dxa"/>
            <w:shd w:val="clear" w:color="auto" w:fill="FFF2CC" w:themeFill="accent4" w:themeFillTint="33"/>
            <w:vAlign w:val="center"/>
          </w:tcPr>
          <w:p w14:paraId="7DD6F48A"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173EF016" w:rsidR="008E66D8" w:rsidRPr="002E1A0B" w:rsidRDefault="0003143A" w:rsidP="005F18AF">
            <w:pPr>
              <w:jc w:val="both"/>
              <w:rPr>
                <w:rFonts w:ascii="Times New Roman" w:hAnsi="Times New Roman" w:cs="Times New Roman"/>
                <w:sz w:val="20"/>
                <w:szCs w:val="20"/>
              </w:rPr>
            </w:pPr>
            <w:r w:rsidRPr="0003143A">
              <w:rPr>
                <w:sz w:val="20"/>
                <w:szCs w:val="20"/>
              </w:rPr>
              <w:t xml:space="preserve">Bu dersin temel amacı yenilenebilir enerji kaynakları ve teknolojileri hakkında bilgi edinmektir. Bu bağlamda, güneş enerjisi, hidrolik enerji, </w:t>
            </w:r>
            <w:proofErr w:type="gramStart"/>
            <w:r w:rsidRPr="0003143A">
              <w:rPr>
                <w:sz w:val="20"/>
                <w:szCs w:val="20"/>
              </w:rPr>
              <w:t>rüzgar</w:t>
            </w:r>
            <w:proofErr w:type="gramEnd"/>
            <w:r w:rsidRPr="0003143A">
              <w:rPr>
                <w:sz w:val="20"/>
                <w:szCs w:val="20"/>
              </w:rPr>
              <w:t xml:space="preserve"> enerjisi, jeotermal enerji, deniz enerjileri ve biyokütle enerjileri, ilgili teknoloji ve uygulama alanlarıyla birlikte incelenmektedir.</w:t>
            </w:r>
          </w:p>
        </w:tc>
      </w:tr>
      <w:tr w:rsidR="008516E9" w:rsidRPr="00B41ECB" w14:paraId="232D4121" w14:textId="77777777" w:rsidTr="00165EC8">
        <w:trPr>
          <w:trHeight w:val="984"/>
        </w:trPr>
        <w:tc>
          <w:tcPr>
            <w:tcW w:w="2112" w:type="dxa"/>
            <w:shd w:val="clear" w:color="auto" w:fill="FFF2CC" w:themeFill="accent4" w:themeFillTint="33"/>
            <w:vAlign w:val="center"/>
          </w:tcPr>
          <w:p w14:paraId="3D883F97"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399079B1" w:rsidR="008516E9" w:rsidRPr="0003143A" w:rsidRDefault="0003143A" w:rsidP="0003143A">
            <w:pPr>
              <w:jc w:val="both"/>
              <w:rPr>
                <w:color w:val="000000"/>
                <w:sz w:val="20"/>
                <w:szCs w:val="20"/>
              </w:rPr>
            </w:pPr>
            <w:r w:rsidRPr="0003143A">
              <w:rPr>
                <w:color w:val="000000"/>
                <w:sz w:val="20"/>
                <w:szCs w:val="20"/>
              </w:rPr>
              <w:t xml:space="preserve">Ders müfredatı, çeşitli enerji kaynaklarının analizinin yanı sıra küresel ve Türkiye'deki enerji arz ve talebinin araştırılmasını kapsayacaktır. Ayrıca, yenilenebilir enerji kaynakları ve teknolojilerinin incelenmesine odaklanılacaktır. Bu </w:t>
            </w:r>
            <w:r>
              <w:rPr>
                <w:color w:val="000000"/>
                <w:sz w:val="20"/>
                <w:szCs w:val="20"/>
              </w:rPr>
              <w:t>ders</w:t>
            </w:r>
            <w:r w:rsidRPr="0003143A">
              <w:rPr>
                <w:color w:val="000000"/>
                <w:sz w:val="20"/>
                <w:szCs w:val="20"/>
              </w:rPr>
              <w:t xml:space="preserve">, güneş enerjisi, hidrolik enerji, rüzgar enerjisi, jeotermal enerji, deniz enerjileri ve biyokütle enerjileri </w:t>
            </w:r>
            <w:proofErr w:type="gramStart"/>
            <w:r w:rsidRPr="0003143A">
              <w:rPr>
                <w:color w:val="000000"/>
                <w:sz w:val="20"/>
                <w:szCs w:val="20"/>
              </w:rPr>
              <w:t>dahil</w:t>
            </w:r>
            <w:proofErr w:type="gramEnd"/>
            <w:r w:rsidRPr="0003143A">
              <w:rPr>
                <w:color w:val="000000"/>
                <w:sz w:val="20"/>
                <w:szCs w:val="20"/>
              </w:rPr>
              <w:t xml:space="preserve"> olmak üzere birçok yenilenebilir enerji kaynağının potansiyeli ve teknolojisi hakkında bilgi vermektedir. </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8060BA"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8060BA" w:rsidRPr="004E601D" w:rsidRDefault="008060BA" w:rsidP="008060BA">
            <w:pPr>
              <w:jc w:val="right"/>
              <w:rPr>
                <w:rFonts w:ascii="Times New Roman" w:hAnsi="Times New Roman" w:cs="Times New Roman"/>
                <w:b/>
                <w:sz w:val="20"/>
                <w:szCs w:val="20"/>
              </w:rPr>
            </w:pPr>
            <w:r w:rsidRPr="004E601D">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E891432" w:rsidR="008060BA" w:rsidRPr="004E601D" w:rsidRDefault="008060BA" w:rsidP="00506EF4">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4E601D">
              <w:rPr>
                <w:rFonts w:ascii="Times New Roman" w:hAnsi="Times New Roman" w:cs="Times New Roman"/>
                <w:sz w:val="20"/>
                <w:szCs w:val="20"/>
              </w:rPr>
              <w:t>Yenilenebilir enerji kaynakların</w:t>
            </w:r>
            <w:r w:rsidR="00506EF4">
              <w:rPr>
                <w:rFonts w:ascii="Times New Roman" w:hAnsi="Times New Roman" w:cs="Times New Roman"/>
                <w:sz w:val="20"/>
                <w:szCs w:val="20"/>
              </w:rPr>
              <w:t>ı</w:t>
            </w:r>
            <w:r w:rsidRPr="004E601D">
              <w:rPr>
                <w:rFonts w:ascii="Times New Roman" w:hAnsi="Times New Roman" w:cs="Times New Roman"/>
                <w:sz w:val="20"/>
                <w:szCs w:val="20"/>
              </w:rPr>
              <w:t xml:space="preserve"> </w:t>
            </w:r>
            <w:r w:rsidR="00506EF4">
              <w:rPr>
                <w:rFonts w:ascii="Times New Roman" w:hAnsi="Times New Roman" w:cs="Times New Roman"/>
                <w:sz w:val="20"/>
                <w:szCs w:val="20"/>
              </w:rPr>
              <w:t>tanıtır</w:t>
            </w:r>
          </w:p>
        </w:tc>
        <w:tc>
          <w:tcPr>
            <w:tcW w:w="1417" w:type="dxa"/>
            <w:tcBorders>
              <w:left w:val="nil"/>
            </w:tcBorders>
            <w:shd w:val="clear" w:color="auto" w:fill="FFFFFF" w:themeFill="background1"/>
            <w:vAlign w:val="center"/>
          </w:tcPr>
          <w:p w14:paraId="68665F23" w14:textId="724B2FBD" w:rsidR="008060BA" w:rsidRPr="004E601D" w:rsidRDefault="00620CF7" w:rsidP="00620CF7">
            <w:pPr>
              <w:jc w:val="center"/>
              <w:rPr>
                <w:rFonts w:ascii="Times New Roman" w:hAnsi="Times New Roman" w:cs="Times New Roman"/>
                <w:sz w:val="20"/>
                <w:szCs w:val="20"/>
              </w:rPr>
            </w:pPr>
            <w:proofErr w:type="gramStart"/>
            <w:r>
              <w:rPr>
                <w:rFonts w:ascii="Times New Roman" w:hAnsi="Times New Roman" w:cs="Times New Roman"/>
                <w:sz w:val="20"/>
                <w:szCs w:val="20"/>
              </w:rPr>
              <w:t>6</w:t>
            </w:r>
            <w:r w:rsidR="008060BA">
              <w:rPr>
                <w:rFonts w:ascii="Times New Roman" w:hAnsi="Times New Roman" w:cs="Times New Roman"/>
                <w:sz w:val="20"/>
                <w:szCs w:val="20"/>
              </w:rPr>
              <w:t>,8,10</w:t>
            </w:r>
            <w:proofErr w:type="gramEnd"/>
          </w:p>
        </w:tc>
        <w:tc>
          <w:tcPr>
            <w:tcW w:w="1417" w:type="dxa"/>
            <w:shd w:val="clear" w:color="auto" w:fill="FFFFFF" w:themeFill="background1"/>
            <w:vAlign w:val="center"/>
          </w:tcPr>
          <w:p w14:paraId="3A5CB34F" w14:textId="2BFC10B1" w:rsidR="008060BA" w:rsidRPr="004E601D" w:rsidRDefault="008060BA" w:rsidP="008060BA">
            <w:pPr>
              <w:jc w:val="center"/>
              <w:rPr>
                <w:rFonts w:ascii="Times New Roman" w:hAnsi="Times New Roman" w:cs="Times New Roman"/>
                <w:sz w:val="20"/>
                <w:szCs w:val="20"/>
              </w:rPr>
            </w:pPr>
            <w:r w:rsidRPr="004E601D">
              <w:rPr>
                <w:rFonts w:ascii="Times New Roman" w:hAnsi="Times New Roman" w:cs="Times New Roman"/>
                <w:sz w:val="20"/>
                <w:szCs w:val="20"/>
              </w:rPr>
              <w:t>1,2,5,12,15</w:t>
            </w:r>
          </w:p>
        </w:tc>
        <w:tc>
          <w:tcPr>
            <w:tcW w:w="1418" w:type="dxa"/>
            <w:shd w:val="clear" w:color="auto" w:fill="FFFFFF" w:themeFill="background1"/>
            <w:vAlign w:val="center"/>
          </w:tcPr>
          <w:p w14:paraId="11579F44" w14:textId="51D45312" w:rsidR="008060BA" w:rsidRPr="004E601D" w:rsidRDefault="008060BA" w:rsidP="008060BA">
            <w:pPr>
              <w:jc w:val="center"/>
              <w:rPr>
                <w:rFonts w:ascii="Times New Roman" w:hAnsi="Times New Roman" w:cs="Times New Roman"/>
                <w:sz w:val="20"/>
                <w:szCs w:val="20"/>
              </w:rPr>
            </w:pPr>
            <w:r w:rsidRPr="004E601D">
              <w:rPr>
                <w:rFonts w:ascii="Times New Roman" w:hAnsi="Times New Roman" w:cs="Times New Roman"/>
                <w:sz w:val="20"/>
                <w:szCs w:val="20"/>
              </w:rPr>
              <w:t>A,D</w:t>
            </w:r>
          </w:p>
        </w:tc>
      </w:tr>
      <w:tr w:rsidR="008060BA" w:rsidRPr="00B41ECB" w14:paraId="36EEF6B7" w14:textId="77777777" w:rsidTr="00BB6B24">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8060BA" w:rsidRPr="004E601D" w:rsidRDefault="008060BA" w:rsidP="008060BA">
            <w:pPr>
              <w:jc w:val="right"/>
              <w:rPr>
                <w:rFonts w:ascii="Times New Roman" w:hAnsi="Times New Roman" w:cs="Times New Roman"/>
                <w:b/>
                <w:sz w:val="20"/>
                <w:szCs w:val="20"/>
              </w:rPr>
            </w:pPr>
            <w:r w:rsidRPr="004E601D">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31E98FD9" w:rsidR="008060BA" w:rsidRPr="004E601D" w:rsidRDefault="008060BA" w:rsidP="008060BA">
            <w:pPr>
              <w:rPr>
                <w:rFonts w:ascii="Times New Roman" w:hAnsi="Times New Roman" w:cs="Times New Roman"/>
                <w:sz w:val="20"/>
                <w:szCs w:val="20"/>
              </w:rPr>
            </w:pPr>
            <w:r w:rsidRPr="004E601D">
              <w:rPr>
                <w:rFonts w:ascii="Times New Roman" w:hAnsi="Times New Roman" w:cs="Times New Roman"/>
                <w:sz w:val="20"/>
                <w:szCs w:val="20"/>
              </w:rPr>
              <w:t>Sürdürülebilirlik açısından bu kaynakların önemi</w:t>
            </w:r>
            <w:r w:rsidR="00506EF4">
              <w:rPr>
                <w:rFonts w:ascii="Times New Roman" w:hAnsi="Times New Roman" w:cs="Times New Roman"/>
                <w:sz w:val="20"/>
                <w:szCs w:val="20"/>
              </w:rPr>
              <w:t>ni bilir</w:t>
            </w:r>
          </w:p>
        </w:tc>
        <w:tc>
          <w:tcPr>
            <w:tcW w:w="1417" w:type="dxa"/>
            <w:tcBorders>
              <w:left w:val="nil"/>
            </w:tcBorders>
            <w:shd w:val="clear" w:color="auto" w:fill="FFFFFF" w:themeFill="background1"/>
            <w:vAlign w:val="center"/>
          </w:tcPr>
          <w:p w14:paraId="567918CE" w14:textId="137DDC63" w:rsidR="008060BA" w:rsidRPr="004E601D" w:rsidRDefault="00620CF7" w:rsidP="008060BA">
            <w:pPr>
              <w:jc w:val="center"/>
              <w:rPr>
                <w:rFonts w:ascii="Times New Roman" w:hAnsi="Times New Roman" w:cs="Times New Roman"/>
                <w:sz w:val="20"/>
                <w:szCs w:val="20"/>
              </w:rPr>
            </w:pPr>
            <w:proofErr w:type="gramStart"/>
            <w:r>
              <w:rPr>
                <w:rFonts w:ascii="Times New Roman" w:hAnsi="Times New Roman" w:cs="Times New Roman"/>
                <w:sz w:val="20"/>
                <w:szCs w:val="20"/>
              </w:rPr>
              <w:t>6,</w:t>
            </w:r>
            <w:r w:rsidR="008060BA">
              <w:rPr>
                <w:rFonts w:ascii="Times New Roman" w:hAnsi="Times New Roman" w:cs="Times New Roman"/>
                <w:sz w:val="20"/>
                <w:szCs w:val="20"/>
              </w:rPr>
              <w:t>8,10</w:t>
            </w:r>
            <w:proofErr w:type="gramEnd"/>
          </w:p>
        </w:tc>
        <w:tc>
          <w:tcPr>
            <w:tcW w:w="1417" w:type="dxa"/>
            <w:shd w:val="clear" w:color="auto" w:fill="FFFFFF" w:themeFill="background1"/>
            <w:vAlign w:val="center"/>
          </w:tcPr>
          <w:p w14:paraId="7EB98A12" w14:textId="433BDA0F" w:rsidR="008060BA" w:rsidRPr="004E601D" w:rsidRDefault="008060BA" w:rsidP="008060BA">
            <w:pPr>
              <w:jc w:val="center"/>
              <w:rPr>
                <w:rFonts w:ascii="Times New Roman" w:hAnsi="Times New Roman" w:cs="Times New Roman"/>
              </w:rPr>
            </w:pPr>
            <w:r w:rsidRPr="004E601D">
              <w:rPr>
                <w:rFonts w:ascii="Times New Roman" w:hAnsi="Times New Roman" w:cs="Times New Roman"/>
                <w:sz w:val="20"/>
                <w:szCs w:val="20"/>
              </w:rPr>
              <w:t>1,2,5,12,15</w:t>
            </w:r>
          </w:p>
        </w:tc>
        <w:tc>
          <w:tcPr>
            <w:tcW w:w="1418" w:type="dxa"/>
            <w:shd w:val="clear" w:color="auto" w:fill="FFFFFF" w:themeFill="background1"/>
            <w:vAlign w:val="center"/>
          </w:tcPr>
          <w:p w14:paraId="2EF2E2AE" w14:textId="4343DCF5" w:rsidR="008060BA" w:rsidRPr="004E601D" w:rsidRDefault="008060BA" w:rsidP="008060BA">
            <w:pPr>
              <w:jc w:val="center"/>
              <w:rPr>
                <w:rFonts w:ascii="Times New Roman" w:hAnsi="Times New Roman" w:cs="Times New Roman"/>
                <w:sz w:val="20"/>
                <w:szCs w:val="20"/>
              </w:rPr>
            </w:pPr>
            <w:r w:rsidRPr="004E601D">
              <w:rPr>
                <w:rFonts w:ascii="Times New Roman" w:hAnsi="Times New Roman" w:cs="Times New Roman"/>
                <w:sz w:val="20"/>
                <w:szCs w:val="20"/>
              </w:rPr>
              <w:t>A,D</w:t>
            </w:r>
          </w:p>
        </w:tc>
      </w:tr>
      <w:tr w:rsidR="008060BA" w:rsidRPr="00B41ECB" w14:paraId="74FAA6D7" w14:textId="77777777" w:rsidTr="000D552E">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8060BA" w:rsidRPr="004E601D" w:rsidRDefault="008060BA" w:rsidP="008060BA">
            <w:pPr>
              <w:jc w:val="right"/>
              <w:rPr>
                <w:rFonts w:ascii="Times New Roman" w:hAnsi="Times New Roman" w:cs="Times New Roman"/>
                <w:b/>
                <w:sz w:val="20"/>
                <w:szCs w:val="20"/>
              </w:rPr>
            </w:pPr>
            <w:r w:rsidRPr="004E601D">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4C089AC1" w:rsidR="008060BA" w:rsidRPr="004E601D" w:rsidRDefault="008060BA" w:rsidP="00506EF4">
            <w:pPr>
              <w:shd w:val="clear" w:color="auto" w:fill="FAFAFA"/>
              <w:jc w:val="both"/>
              <w:textAlignment w:val="baseline"/>
              <w:rPr>
                <w:rFonts w:ascii="Times New Roman" w:eastAsia="Times New Roman" w:hAnsi="Times New Roman" w:cs="Times New Roman"/>
                <w:color w:val="FF0000"/>
                <w:sz w:val="20"/>
                <w:szCs w:val="20"/>
                <w:lang w:eastAsia="tr-TR"/>
              </w:rPr>
            </w:pPr>
            <w:r w:rsidRPr="004E601D">
              <w:rPr>
                <w:rFonts w:ascii="Times New Roman" w:hAnsi="Times New Roman" w:cs="Times New Roman"/>
                <w:sz w:val="20"/>
                <w:szCs w:val="20"/>
              </w:rPr>
              <w:t xml:space="preserve">Sırasıyla tüm yenilenebilir enerji kaynaklarının karşılaştırılmalı olarak </w:t>
            </w:r>
            <w:r w:rsidR="00506EF4">
              <w:rPr>
                <w:rFonts w:ascii="Times New Roman" w:hAnsi="Times New Roman" w:cs="Times New Roman"/>
                <w:sz w:val="20"/>
                <w:szCs w:val="20"/>
              </w:rPr>
              <w:t>öğrenir</w:t>
            </w:r>
            <w:bookmarkStart w:id="0" w:name="_GoBack"/>
            <w:bookmarkEnd w:id="0"/>
          </w:p>
        </w:tc>
        <w:tc>
          <w:tcPr>
            <w:tcW w:w="1417" w:type="dxa"/>
            <w:tcBorders>
              <w:left w:val="nil"/>
            </w:tcBorders>
            <w:shd w:val="clear" w:color="auto" w:fill="FFFFFF" w:themeFill="background1"/>
            <w:vAlign w:val="center"/>
          </w:tcPr>
          <w:p w14:paraId="43153AA7" w14:textId="40FD89FF" w:rsidR="008060BA" w:rsidRPr="004E601D" w:rsidRDefault="00620CF7" w:rsidP="008060BA">
            <w:pPr>
              <w:jc w:val="center"/>
              <w:rPr>
                <w:rFonts w:ascii="Times New Roman" w:hAnsi="Times New Roman" w:cs="Times New Roman"/>
                <w:sz w:val="20"/>
                <w:szCs w:val="20"/>
              </w:rPr>
            </w:pPr>
            <w:proofErr w:type="gramStart"/>
            <w:r>
              <w:rPr>
                <w:rFonts w:ascii="Times New Roman" w:hAnsi="Times New Roman" w:cs="Times New Roman"/>
                <w:sz w:val="20"/>
                <w:szCs w:val="20"/>
              </w:rPr>
              <w:t>6</w:t>
            </w:r>
            <w:r w:rsidR="008060BA">
              <w:rPr>
                <w:rFonts w:ascii="Times New Roman" w:hAnsi="Times New Roman" w:cs="Times New Roman"/>
                <w:sz w:val="20"/>
                <w:szCs w:val="20"/>
              </w:rPr>
              <w:t>,8,10</w:t>
            </w:r>
            <w:proofErr w:type="gramEnd"/>
          </w:p>
        </w:tc>
        <w:tc>
          <w:tcPr>
            <w:tcW w:w="1417" w:type="dxa"/>
            <w:shd w:val="clear" w:color="auto" w:fill="FFFFFF" w:themeFill="background1"/>
            <w:vAlign w:val="center"/>
          </w:tcPr>
          <w:p w14:paraId="2077E4DF" w14:textId="7DC4644E" w:rsidR="008060BA" w:rsidRPr="004E601D" w:rsidRDefault="008060BA" w:rsidP="008060BA">
            <w:pPr>
              <w:jc w:val="center"/>
              <w:rPr>
                <w:rFonts w:ascii="Times New Roman" w:hAnsi="Times New Roman" w:cs="Times New Roman"/>
              </w:rPr>
            </w:pPr>
            <w:r w:rsidRPr="004E601D">
              <w:rPr>
                <w:rFonts w:ascii="Times New Roman" w:hAnsi="Times New Roman" w:cs="Times New Roman"/>
                <w:sz w:val="20"/>
                <w:szCs w:val="20"/>
              </w:rPr>
              <w:t>1,2,5,12,15</w:t>
            </w:r>
          </w:p>
        </w:tc>
        <w:tc>
          <w:tcPr>
            <w:tcW w:w="1418" w:type="dxa"/>
            <w:shd w:val="clear" w:color="auto" w:fill="FFFFFF" w:themeFill="background1"/>
            <w:vAlign w:val="center"/>
          </w:tcPr>
          <w:p w14:paraId="32940E70" w14:textId="1D80785A" w:rsidR="008060BA" w:rsidRPr="004E601D" w:rsidRDefault="008060BA" w:rsidP="008060BA">
            <w:pPr>
              <w:jc w:val="center"/>
              <w:rPr>
                <w:rFonts w:ascii="Times New Roman" w:hAnsi="Times New Roman" w:cs="Times New Roman"/>
                <w:sz w:val="20"/>
                <w:szCs w:val="20"/>
              </w:rPr>
            </w:pPr>
            <w:r w:rsidRPr="004E601D">
              <w:rPr>
                <w:rFonts w:ascii="Times New Roman" w:hAnsi="Times New Roman" w:cs="Times New Roman"/>
                <w:sz w:val="20"/>
                <w:szCs w:val="20"/>
              </w:rPr>
              <w:t>A,D</w:t>
            </w:r>
          </w:p>
        </w:tc>
      </w:tr>
      <w:tr w:rsidR="009B3B5C"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9B3B5C" w:rsidRPr="004E601D" w:rsidRDefault="009B3B5C" w:rsidP="009B3B5C">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9B3B5C" w:rsidRPr="004E601D" w:rsidRDefault="009B3B5C" w:rsidP="009B3B5C">
            <w:pPr>
              <w:jc w:val="center"/>
              <w:rPr>
                <w:rFonts w:ascii="Times New Roman" w:hAnsi="Times New Roman" w:cs="Times New Roman"/>
              </w:rPr>
            </w:pPr>
          </w:p>
        </w:tc>
        <w:tc>
          <w:tcPr>
            <w:tcW w:w="1418" w:type="dxa"/>
            <w:shd w:val="clear" w:color="auto" w:fill="FFFFFF" w:themeFill="background1"/>
            <w:vAlign w:val="center"/>
          </w:tcPr>
          <w:p w14:paraId="4416A036" w14:textId="77777777" w:rsidR="009B3B5C" w:rsidRPr="004E601D" w:rsidRDefault="009B3B5C" w:rsidP="009B3B5C">
            <w:pPr>
              <w:jc w:val="center"/>
              <w:rPr>
                <w:rFonts w:ascii="Times New Roman" w:hAnsi="Times New Roman" w:cs="Times New Roman"/>
                <w:sz w:val="20"/>
                <w:szCs w:val="20"/>
              </w:rPr>
            </w:pPr>
          </w:p>
        </w:tc>
      </w:tr>
      <w:tr w:rsidR="009B3B5C"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9B3B5C" w:rsidRPr="004E601D" w:rsidRDefault="009B3B5C" w:rsidP="009B3B5C">
            <w:pPr>
              <w:jc w:val="center"/>
              <w:rPr>
                <w:rFonts w:ascii="Times New Roman" w:hAnsi="Times New Roman" w:cs="Times New Roman"/>
              </w:rPr>
            </w:pPr>
          </w:p>
        </w:tc>
        <w:tc>
          <w:tcPr>
            <w:tcW w:w="1418" w:type="dxa"/>
            <w:shd w:val="clear" w:color="auto" w:fill="FFFFFF" w:themeFill="background1"/>
            <w:vAlign w:val="center"/>
          </w:tcPr>
          <w:p w14:paraId="31540FC9" w14:textId="77777777" w:rsidR="009B3B5C" w:rsidRPr="004E601D" w:rsidRDefault="009B3B5C" w:rsidP="009B3B5C">
            <w:pPr>
              <w:jc w:val="center"/>
              <w:rPr>
                <w:rFonts w:ascii="Times New Roman" w:hAnsi="Times New Roman" w:cs="Times New Roman"/>
                <w:sz w:val="20"/>
                <w:szCs w:val="20"/>
              </w:rPr>
            </w:pPr>
          </w:p>
        </w:tc>
      </w:tr>
      <w:tr w:rsidR="009B3B5C"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9B3B5C" w:rsidRPr="004E601D" w:rsidRDefault="009B3B5C" w:rsidP="009B3B5C">
            <w:pPr>
              <w:jc w:val="center"/>
              <w:rPr>
                <w:rFonts w:ascii="Times New Roman" w:hAnsi="Times New Roman" w:cs="Times New Roman"/>
              </w:rPr>
            </w:pPr>
          </w:p>
        </w:tc>
        <w:tc>
          <w:tcPr>
            <w:tcW w:w="1418" w:type="dxa"/>
            <w:shd w:val="clear" w:color="auto" w:fill="FFFFFF" w:themeFill="background1"/>
            <w:vAlign w:val="center"/>
          </w:tcPr>
          <w:p w14:paraId="4CFC120C" w14:textId="77777777" w:rsidR="009B3B5C" w:rsidRPr="004E601D" w:rsidRDefault="009B3B5C" w:rsidP="009B3B5C">
            <w:pPr>
              <w:jc w:val="center"/>
              <w:rPr>
                <w:rFonts w:ascii="Times New Roman" w:hAnsi="Times New Roman" w:cs="Times New Roman"/>
                <w:sz w:val="20"/>
                <w:szCs w:val="20"/>
              </w:rPr>
            </w:pPr>
          </w:p>
        </w:tc>
      </w:tr>
      <w:tr w:rsidR="009B3B5C"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9B3B5C" w:rsidRPr="004E601D" w:rsidRDefault="009B3B5C" w:rsidP="009B3B5C">
            <w:pPr>
              <w:jc w:val="center"/>
              <w:rPr>
                <w:rFonts w:ascii="Times New Roman" w:hAnsi="Times New Roman" w:cs="Times New Roman"/>
              </w:rPr>
            </w:pPr>
          </w:p>
        </w:tc>
        <w:tc>
          <w:tcPr>
            <w:tcW w:w="1418" w:type="dxa"/>
            <w:shd w:val="clear" w:color="auto" w:fill="FFFFFF" w:themeFill="background1"/>
            <w:vAlign w:val="center"/>
          </w:tcPr>
          <w:p w14:paraId="5DD22D00" w14:textId="77777777" w:rsidR="009B3B5C" w:rsidRPr="004E601D" w:rsidRDefault="009B3B5C" w:rsidP="009B3B5C">
            <w:pPr>
              <w:jc w:val="center"/>
              <w:rPr>
                <w:rFonts w:ascii="Times New Roman" w:hAnsi="Times New Roman" w:cs="Times New Roman"/>
                <w:sz w:val="20"/>
                <w:szCs w:val="20"/>
              </w:rPr>
            </w:pPr>
          </w:p>
        </w:tc>
      </w:tr>
      <w:tr w:rsidR="009B3B5C"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9B3B5C" w:rsidRPr="004E601D" w:rsidRDefault="009B3B5C" w:rsidP="009B3B5C">
            <w:pPr>
              <w:jc w:val="center"/>
              <w:rPr>
                <w:rFonts w:ascii="Times New Roman" w:hAnsi="Times New Roman" w:cs="Times New Roman"/>
              </w:rPr>
            </w:pPr>
          </w:p>
        </w:tc>
        <w:tc>
          <w:tcPr>
            <w:tcW w:w="1418" w:type="dxa"/>
            <w:shd w:val="clear" w:color="auto" w:fill="FFFFFF" w:themeFill="background1"/>
            <w:vAlign w:val="center"/>
          </w:tcPr>
          <w:p w14:paraId="1A6A3580" w14:textId="77777777" w:rsidR="009B3B5C" w:rsidRPr="004E601D" w:rsidRDefault="009B3B5C" w:rsidP="009B3B5C">
            <w:pPr>
              <w:jc w:val="center"/>
              <w:rPr>
                <w:rFonts w:ascii="Times New Roman" w:hAnsi="Times New Roman" w:cs="Times New Roman"/>
                <w:sz w:val="20"/>
                <w:szCs w:val="20"/>
              </w:rPr>
            </w:pPr>
          </w:p>
        </w:tc>
      </w:tr>
      <w:tr w:rsidR="009B3B5C"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9B3B5C" w:rsidRPr="004E601D" w:rsidRDefault="009B3B5C" w:rsidP="009B3B5C">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9B3B5C" w:rsidRPr="004E601D" w:rsidRDefault="009B3B5C" w:rsidP="009B3B5C">
            <w:pPr>
              <w:jc w:val="center"/>
              <w:rPr>
                <w:rFonts w:ascii="Times New Roman" w:hAnsi="Times New Roman" w:cs="Times New Roman"/>
                <w:sz w:val="20"/>
                <w:szCs w:val="20"/>
              </w:rPr>
            </w:pPr>
          </w:p>
        </w:tc>
      </w:tr>
      <w:tr w:rsidR="009B3B5C"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9B3B5C" w:rsidRPr="004E601D" w:rsidRDefault="009B3B5C" w:rsidP="009B3B5C">
            <w:pPr>
              <w:jc w:val="right"/>
              <w:rPr>
                <w:rFonts w:ascii="Times New Roman" w:hAnsi="Times New Roman" w:cs="Times New Roman"/>
                <w:b/>
                <w:sz w:val="20"/>
                <w:szCs w:val="20"/>
              </w:rPr>
            </w:pPr>
            <w:r w:rsidRPr="004E601D">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9B3B5C" w:rsidRPr="004E601D" w:rsidRDefault="009B3B5C" w:rsidP="009B3B5C">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9B3B5C" w:rsidRPr="004E601D" w:rsidRDefault="009B3B5C" w:rsidP="009B3B5C">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9B3B5C" w:rsidRPr="004E601D" w:rsidRDefault="009B3B5C" w:rsidP="009B3B5C">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9B3B5C" w:rsidRPr="004E601D" w:rsidRDefault="009B3B5C" w:rsidP="009B3B5C">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526B1EA4" w:rsidR="005E44D3" w:rsidRPr="000E3AE2" w:rsidRDefault="009B3B5C" w:rsidP="00C07CA7">
            <w:pPr>
              <w:rPr>
                <w:rFonts w:ascii="Times New Roman" w:hAnsi="Times New Roman" w:cs="Times New Roman"/>
                <w:sz w:val="20"/>
                <w:szCs w:val="20"/>
              </w:rPr>
            </w:pPr>
            <w:proofErr w:type="spellStart"/>
            <w:r w:rsidRPr="000E3AE2">
              <w:rPr>
                <w:rFonts w:ascii="Times New Roman" w:hAnsi="Times New Roman" w:cs="Times New Roman"/>
                <w:sz w:val="20"/>
                <w:szCs w:val="20"/>
              </w:rPr>
              <w:t>Introduction</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to</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Renewable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Energy</w:t>
            </w:r>
            <w:proofErr w:type="spellEnd"/>
            <w:r w:rsidRPr="000E3AE2">
              <w:rPr>
                <w:rFonts w:ascii="Times New Roman" w:hAnsi="Times New Roman" w:cs="Times New Roman"/>
                <w:sz w:val="20"/>
                <w:szCs w:val="20"/>
              </w:rPr>
              <w:t xml:space="preserve"> 2nd </w:t>
            </w:r>
            <w:proofErr w:type="spellStart"/>
            <w:r w:rsidRPr="000E3AE2">
              <w:rPr>
                <w:rFonts w:ascii="Times New Roman" w:hAnsi="Times New Roman" w:cs="Times New Roman"/>
                <w:sz w:val="20"/>
                <w:szCs w:val="20"/>
              </w:rPr>
              <w:t>Edit</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Vaughn</w:t>
            </w:r>
            <w:proofErr w:type="spellEnd"/>
            <w:r w:rsidRPr="000E3AE2">
              <w:rPr>
                <w:rFonts w:ascii="Times New Roman" w:hAnsi="Times New Roman" w:cs="Times New Roman"/>
                <w:sz w:val="20"/>
                <w:szCs w:val="20"/>
              </w:rPr>
              <w:t xml:space="preserve"> Nelson, </w:t>
            </w:r>
            <w:proofErr w:type="spellStart"/>
            <w:r w:rsidRPr="000E3AE2">
              <w:rPr>
                <w:rFonts w:ascii="Times New Roman" w:hAnsi="Times New Roman" w:cs="Times New Roman"/>
                <w:sz w:val="20"/>
                <w:szCs w:val="20"/>
              </w:rPr>
              <w:t>Kenneth</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Starcher</w:t>
            </w:r>
            <w:proofErr w:type="spellEnd"/>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7794DEA8" w14:textId="320E2046" w:rsidR="005E44D3" w:rsidRPr="000E3AE2" w:rsidRDefault="000E3AE2" w:rsidP="007250D7">
            <w:pPr>
              <w:ind w:left="156" w:hanging="156"/>
              <w:rPr>
                <w:rFonts w:ascii="Times New Roman" w:hAnsi="Times New Roman" w:cs="Times New Roman"/>
                <w:sz w:val="20"/>
                <w:szCs w:val="20"/>
              </w:rPr>
            </w:pPr>
            <w:r w:rsidRPr="000E3AE2">
              <w:rPr>
                <w:rFonts w:ascii="Times New Roman" w:hAnsi="Times New Roman" w:cs="Times New Roman"/>
                <w:sz w:val="20"/>
                <w:szCs w:val="20"/>
              </w:rPr>
              <w:t>-</w:t>
            </w:r>
            <w:proofErr w:type="spellStart"/>
            <w:r w:rsidRPr="000E3AE2">
              <w:rPr>
                <w:rFonts w:ascii="Times New Roman" w:hAnsi="Times New Roman" w:cs="Times New Roman"/>
                <w:sz w:val="20"/>
                <w:szCs w:val="20"/>
              </w:rPr>
              <w:t>Renewable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Energy</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Power</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for</w:t>
            </w:r>
            <w:proofErr w:type="spellEnd"/>
            <w:r w:rsidRPr="000E3AE2">
              <w:rPr>
                <w:rFonts w:ascii="Times New Roman" w:hAnsi="Times New Roman" w:cs="Times New Roman"/>
                <w:sz w:val="20"/>
                <w:szCs w:val="20"/>
              </w:rPr>
              <w:t xml:space="preserve"> a </w:t>
            </w:r>
            <w:proofErr w:type="spellStart"/>
            <w:r w:rsidRPr="000E3AE2">
              <w:rPr>
                <w:rFonts w:ascii="Times New Roman" w:hAnsi="Times New Roman" w:cs="Times New Roman"/>
                <w:sz w:val="20"/>
                <w:szCs w:val="20"/>
              </w:rPr>
              <w:t>Sustainable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Future</w:t>
            </w:r>
            <w:proofErr w:type="spellEnd"/>
            <w:r w:rsidRPr="000E3AE2">
              <w:rPr>
                <w:rFonts w:ascii="Times New Roman" w:hAnsi="Times New Roman" w:cs="Times New Roman"/>
                <w:sz w:val="20"/>
                <w:szCs w:val="20"/>
              </w:rPr>
              <w:t xml:space="preserve"> - </w:t>
            </w:r>
            <w:proofErr w:type="spellStart"/>
            <w:r w:rsidRPr="000E3AE2">
              <w:rPr>
                <w:rFonts w:ascii="Times New Roman" w:hAnsi="Times New Roman" w:cs="Times New Roman"/>
                <w:sz w:val="20"/>
                <w:szCs w:val="20"/>
              </w:rPr>
              <w:t>Stephen</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Peake</w:t>
            </w:r>
            <w:proofErr w:type="spellEnd"/>
            <w:r w:rsidRPr="000E3AE2">
              <w:rPr>
                <w:rFonts w:ascii="Times New Roman" w:hAnsi="Times New Roman" w:cs="Times New Roman"/>
                <w:sz w:val="20"/>
                <w:szCs w:val="20"/>
              </w:rPr>
              <w:t xml:space="preserve"> ve Joe </w:t>
            </w:r>
            <w:proofErr w:type="spellStart"/>
            <w:r w:rsidRPr="000E3AE2">
              <w:rPr>
                <w:rFonts w:ascii="Times New Roman" w:hAnsi="Times New Roman" w:cs="Times New Roman"/>
                <w:sz w:val="20"/>
                <w:szCs w:val="20"/>
              </w:rPr>
              <w:t>Boyle</w:t>
            </w:r>
            <w:proofErr w:type="spellEnd"/>
          </w:p>
          <w:p w14:paraId="7E843C66" w14:textId="77777777" w:rsidR="000E3AE2" w:rsidRPr="000E3AE2" w:rsidRDefault="000E3AE2" w:rsidP="007250D7">
            <w:pPr>
              <w:ind w:left="156" w:hanging="156"/>
              <w:rPr>
                <w:rFonts w:ascii="Times New Roman" w:hAnsi="Times New Roman" w:cs="Times New Roman"/>
                <w:sz w:val="20"/>
                <w:szCs w:val="20"/>
              </w:rPr>
            </w:pPr>
          </w:p>
          <w:p w14:paraId="391E2AC3" w14:textId="62F8E3C9" w:rsidR="000E3AE2" w:rsidRPr="000E3AE2" w:rsidRDefault="000E3AE2" w:rsidP="007250D7">
            <w:pPr>
              <w:ind w:left="156" w:hanging="156"/>
              <w:rPr>
                <w:rFonts w:ascii="Times New Roman" w:hAnsi="Times New Roman" w:cs="Times New Roman"/>
                <w:sz w:val="20"/>
                <w:szCs w:val="20"/>
              </w:rPr>
            </w:pPr>
            <w:r w:rsidRPr="000E3AE2">
              <w:rPr>
                <w:rFonts w:ascii="Times New Roman" w:hAnsi="Times New Roman" w:cs="Times New Roman"/>
                <w:sz w:val="20"/>
                <w:szCs w:val="20"/>
              </w:rPr>
              <w:t>-</w:t>
            </w:r>
            <w:proofErr w:type="spellStart"/>
            <w:r w:rsidRPr="000E3AE2">
              <w:rPr>
                <w:rFonts w:ascii="Times New Roman" w:hAnsi="Times New Roman" w:cs="Times New Roman"/>
                <w:sz w:val="20"/>
                <w:szCs w:val="20"/>
              </w:rPr>
              <w:t>Renewable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Energy</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Systems</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The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Earthscan</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Expert</w:t>
            </w:r>
            <w:proofErr w:type="spellEnd"/>
            <w:r w:rsidRPr="000E3AE2">
              <w:rPr>
                <w:rFonts w:ascii="Times New Roman" w:hAnsi="Times New Roman" w:cs="Times New Roman"/>
                <w:sz w:val="20"/>
                <w:szCs w:val="20"/>
              </w:rPr>
              <w:t xml:space="preserve"> Guide </w:t>
            </w:r>
            <w:proofErr w:type="spellStart"/>
            <w:r w:rsidRPr="000E3AE2">
              <w:rPr>
                <w:rFonts w:ascii="Times New Roman" w:hAnsi="Times New Roman" w:cs="Times New Roman"/>
                <w:sz w:val="20"/>
                <w:szCs w:val="20"/>
              </w:rPr>
              <w:t>to</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Renewable</w:t>
            </w:r>
            <w:proofErr w:type="spellEnd"/>
            <w:r w:rsidRPr="000E3AE2">
              <w:rPr>
                <w:rFonts w:ascii="Times New Roman" w:hAnsi="Times New Roman" w:cs="Times New Roman"/>
                <w:sz w:val="20"/>
                <w:szCs w:val="20"/>
              </w:rPr>
              <w:t xml:space="preserve"> </w:t>
            </w:r>
            <w:proofErr w:type="spellStart"/>
            <w:r w:rsidRPr="000E3AE2">
              <w:rPr>
                <w:rFonts w:ascii="Times New Roman" w:hAnsi="Times New Roman" w:cs="Times New Roman"/>
                <w:sz w:val="20"/>
                <w:szCs w:val="20"/>
              </w:rPr>
              <w:t>Energy</w:t>
            </w:r>
            <w:proofErr w:type="spellEnd"/>
            <w:r w:rsidRPr="000E3AE2">
              <w:rPr>
                <w:rFonts w:ascii="Times New Roman" w:hAnsi="Times New Roman" w:cs="Times New Roman"/>
                <w:sz w:val="20"/>
                <w:szCs w:val="20"/>
              </w:rPr>
              <w:t xml:space="preserve"> Technologies </w:t>
            </w:r>
            <w:proofErr w:type="spellStart"/>
            <w:r w:rsidRPr="000E3AE2">
              <w:rPr>
                <w:rFonts w:ascii="Times New Roman" w:hAnsi="Times New Roman" w:cs="Times New Roman"/>
                <w:sz w:val="20"/>
                <w:szCs w:val="20"/>
              </w:rPr>
              <w:t>for</w:t>
            </w:r>
            <w:proofErr w:type="spellEnd"/>
            <w:r w:rsidRPr="000E3AE2">
              <w:rPr>
                <w:rFonts w:ascii="Times New Roman" w:hAnsi="Times New Roman" w:cs="Times New Roman"/>
                <w:sz w:val="20"/>
                <w:szCs w:val="20"/>
              </w:rPr>
              <w:t xml:space="preserve"> Home </w:t>
            </w:r>
            <w:proofErr w:type="spellStart"/>
            <w:r w:rsidRPr="000E3AE2">
              <w:rPr>
                <w:rFonts w:ascii="Times New Roman" w:hAnsi="Times New Roman" w:cs="Times New Roman"/>
                <w:sz w:val="20"/>
                <w:szCs w:val="20"/>
              </w:rPr>
              <w:t>and</w:t>
            </w:r>
            <w:proofErr w:type="spellEnd"/>
            <w:r w:rsidRPr="000E3AE2">
              <w:rPr>
                <w:rFonts w:ascii="Times New Roman" w:hAnsi="Times New Roman" w:cs="Times New Roman"/>
                <w:sz w:val="20"/>
                <w:szCs w:val="20"/>
              </w:rPr>
              <w:t xml:space="preserve"> Business - David </w:t>
            </w:r>
            <w:proofErr w:type="spellStart"/>
            <w:r w:rsidRPr="000E3AE2">
              <w:rPr>
                <w:rFonts w:ascii="Times New Roman" w:hAnsi="Times New Roman" w:cs="Times New Roman"/>
                <w:sz w:val="20"/>
                <w:szCs w:val="20"/>
              </w:rPr>
              <w:t>Thorpe</w:t>
            </w:r>
            <w:proofErr w:type="spellEnd"/>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53B955CB"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C07CA7" w:rsidRPr="00B41ECB" w14:paraId="08393B2F"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C07CA7" w:rsidRPr="004E601D" w:rsidRDefault="00C07CA7" w:rsidP="00C07CA7">
            <w:pPr>
              <w:jc w:val="center"/>
              <w:rPr>
                <w:rFonts w:ascii="Times New Roman" w:hAnsi="Times New Roman" w:cs="Times New Roman"/>
                <w:b/>
                <w:sz w:val="20"/>
                <w:szCs w:val="20"/>
              </w:rPr>
            </w:pPr>
            <w:r w:rsidRPr="004E601D">
              <w:rPr>
                <w:rFonts w:ascii="Times New Roman" w:hAnsi="Times New Roman" w:cs="Times New Roman"/>
                <w:b/>
                <w:sz w:val="20"/>
                <w:szCs w:val="20"/>
              </w:rPr>
              <w:t>1</w:t>
            </w:r>
          </w:p>
        </w:tc>
        <w:tc>
          <w:tcPr>
            <w:tcW w:w="8957" w:type="dxa"/>
            <w:tcBorders>
              <w:left w:val="nil"/>
            </w:tcBorders>
            <w:shd w:val="clear" w:color="auto" w:fill="FFFFFF" w:themeFill="background1"/>
          </w:tcPr>
          <w:p w14:paraId="7FDE24DD" w14:textId="5569448C" w:rsidR="00C07CA7" w:rsidRPr="004E601D" w:rsidRDefault="00A909C3" w:rsidP="00C07CA7">
            <w:pPr>
              <w:jc w:val="both"/>
              <w:rPr>
                <w:rFonts w:ascii="Times New Roman" w:hAnsi="Times New Roman" w:cs="Times New Roman"/>
                <w:sz w:val="20"/>
                <w:szCs w:val="20"/>
              </w:rPr>
            </w:pPr>
            <w:r w:rsidRPr="004E601D">
              <w:rPr>
                <w:rFonts w:ascii="Times New Roman" w:hAnsi="Times New Roman" w:cs="Times New Roman"/>
                <w:sz w:val="20"/>
              </w:rPr>
              <w:t>Yenilenebilir Enerji Kavramı</w:t>
            </w:r>
          </w:p>
        </w:tc>
      </w:tr>
      <w:tr w:rsidR="00C07CA7" w:rsidRPr="00B41ECB" w14:paraId="149EA175"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C07CA7" w:rsidRPr="004E601D" w:rsidRDefault="00C07CA7" w:rsidP="00C07CA7">
            <w:pPr>
              <w:jc w:val="center"/>
              <w:rPr>
                <w:rFonts w:ascii="Times New Roman" w:hAnsi="Times New Roman" w:cs="Times New Roman"/>
                <w:b/>
                <w:sz w:val="20"/>
                <w:szCs w:val="20"/>
              </w:rPr>
            </w:pPr>
            <w:r w:rsidRPr="004E601D">
              <w:rPr>
                <w:rFonts w:ascii="Times New Roman" w:hAnsi="Times New Roman" w:cs="Times New Roman"/>
                <w:b/>
                <w:sz w:val="20"/>
                <w:szCs w:val="20"/>
              </w:rPr>
              <w:t>2</w:t>
            </w:r>
          </w:p>
        </w:tc>
        <w:tc>
          <w:tcPr>
            <w:tcW w:w="8957" w:type="dxa"/>
            <w:tcBorders>
              <w:left w:val="nil"/>
            </w:tcBorders>
            <w:shd w:val="clear" w:color="auto" w:fill="FFFFFF" w:themeFill="background1"/>
          </w:tcPr>
          <w:p w14:paraId="19315535" w14:textId="0FE0883D" w:rsidR="00C07CA7" w:rsidRPr="004E601D" w:rsidRDefault="00B86074" w:rsidP="00C07CA7">
            <w:pPr>
              <w:jc w:val="both"/>
              <w:rPr>
                <w:rFonts w:ascii="Times New Roman" w:hAnsi="Times New Roman" w:cs="Times New Roman"/>
                <w:sz w:val="20"/>
                <w:szCs w:val="20"/>
              </w:rPr>
            </w:pPr>
            <w:r w:rsidRPr="004E601D">
              <w:rPr>
                <w:rFonts w:ascii="Times New Roman" w:hAnsi="Times New Roman" w:cs="Times New Roman"/>
                <w:sz w:val="20"/>
              </w:rPr>
              <w:t>Güneş Enerjisi ve Uygulamaları</w:t>
            </w:r>
          </w:p>
        </w:tc>
      </w:tr>
      <w:tr w:rsidR="00B86074" w:rsidRPr="00B41ECB" w14:paraId="572CDB46"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3</w:t>
            </w:r>
          </w:p>
        </w:tc>
        <w:tc>
          <w:tcPr>
            <w:tcW w:w="8957" w:type="dxa"/>
            <w:tcBorders>
              <w:left w:val="nil"/>
            </w:tcBorders>
            <w:shd w:val="clear" w:color="auto" w:fill="FFFFFF" w:themeFill="background1"/>
          </w:tcPr>
          <w:p w14:paraId="5E50A73E" w14:textId="72D05D23" w:rsidR="00B86074" w:rsidRPr="004E601D" w:rsidRDefault="00B86074" w:rsidP="00B86074">
            <w:pPr>
              <w:jc w:val="both"/>
              <w:rPr>
                <w:rFonts w:ascii="Times New Roman" w:hAnsi="Times New Roman" w:cs="Times New Roman"/>
                <w:sz w:val="20"/>
                <w:szCs w:val="20"/>
              </w:rPr>
            </w:pPr>
            <w:proofErr w:type="gramStart"/>
            <w:r w:rsidRPr="004E601D">
              <w:rPr>
                <w:rFonts w:ascii="Times New Roman" w:hAnsi="Times New Roman" w:cs="Times New Roman"/>
                <w:sz w:val="20"/>
              </w:rPr>
              <w:t>Rüzgar</w:t>
            </w:r>
            <w:proofErr w:type="gramEnd"/>
            <w:r w:rsidRPr="004E601D">
              <w:rPr>
                <w:rFonts w:ascii="Times New Roman" w:hAnsi="Times New Roman" w:cs="Times New Roman"/>
                <w:sz w:val="20"/>
              </w:rPr>
              <w:t xml:space="preserve"> Enerjisi ve uygulamaları</w:t>
            </w:r>
          </w:p>
        </w:tc>
      </w:tr>
      <w:tr w:rsidR="00B86074" w:rsidRPr="00B41ECB" w14:paraId="5E1AC0A8"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4</w:t>
            </w:r>
          </w:p>
        </w:tc>
        <w:tc>
          <w:tcPr>
            <w:tcW w:w="8957" w:type="dxa"/>
            <w:tcBorders>
              <w:left w:val="nil"/>
            </w:tcBorders>
            <w:shd w:val="clear" w:color="auto" w:fill="FFFFFF" w:themeFill="background1"/>
          </w:tcPr>
          <w:p w14:paraId="6239CA82" w14:textId="05FFF8F6"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rPr>
              <w:t>Hidroelektrik Enerji ve Uygulamaları</w:t>
            </w:r>
          </w:p>
        </w:tc>
      </w:tr>
      <w:tr w:rsidR="00B86074" w:rsidRPr="00B41ECB" w14:paraId="60E330E2"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5</w:t>
            </w:r>
          </w:p>
        </w:tc>
        <w:tc>
          <w:tcPr>
            <w:tcW w:w="8957" w:type="dxa"/>
            <w:tcBorders>
              <w:left w:val="nil"/>
            </w:tcBorders>
            <w:shd w:val="clear" w:color="auto" w:fill="FFFFFF" w:themeFill="background1"/>
          </w:tcPr>
          <w:p w14:paraId="7FD9C839" w14:textId="0570C5A3"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rPr>
              <w:t>Biyokütle Enerjisi ve Uygulamaları</w:t>
            </w:r>
          </w:p>
        </w:tc>
      </w:tr>
      <w:tr w:rsidR="00B86074" w:rsidRPr="00B41ECB" w14:paraId="4361CCAD"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6</w:t>
            </w:r>
          </w:p>
        </w:tc>
        <w:tc>
          <w:tcPr>
            <w:tcW w:w="8957" w:type="dxa"/>
            <w:tcBorders>
              <w:left w:val="nil"/>
            </w:tcBorders>
            <w:shd w:val="clear" w:color="auto" w:fill="FFFFFF" w:themeFill="background1"/>
          </w:tcPr>
          <w:p w14:paraId="0C375FC5" w14:textId="7033497A"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rPr>
              <w:t>Jeotermal Enerji ve Uygulamaları</w:t>
            </w:r>
          </w:p>
        </w:tc>
      </w:tr>
      <w:tr w:rsidR="00B86074" w:rsidRPr="00B41ECB" w14:paraId="5F3D0CD4" w14:textId="77777777" w:rsidTr="00CA34CA">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7</w:t>
            </w:r>
          </w:p>
        </w:tc>
        <w:tc>
          <w:tcPr>
            <w:tcW w:w="8957" w:type="dxa"/>
            <w:tcBorders>
              <w:left w:val="nil"/>
            </w:tcBorders>
            <w:shd w:val="clear" w:color="auto" w:fill="FFFFFF" w:themeFill="background1"/>
          </w:tcPr>
          <w:p w14:paraId="09AA243E" w14:textId="1426BA9E"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szCs w:val="20"/>
              </w:rPr>
              <w:t>Okyanus ve Dalga Enerjisi</w:t>
            </w:r>
          </w:p>
        </w:tc>
      </w:tr>
      <w:tr w:rsidR="00B86074"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77777777"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szCs w:val="20"/>
              </w:rPr>
              <w:t>Ara Sınavlar</w:t>
            </w:r>
          </w:p>
        </w:tc>
      </w:tr>
      <w:tr w:rsidR="00B86074"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2DB5C3D3" w:rsidR="00B86074" w:rsidRPr="004E601D" w:rsidRDefault="00B86074" w:rsidP="00B86074">
            <w:pPr>
              <w:rPr>
                <w:rFonts w:ascii="Times New Roman" w:hAnsi="Times New Roman" w:cs="Times New Roman"/>
                <w:sz w:val="20"/>
                <w:szCs w:val="20"/>
              </w:rPr>
            </w:pPr>
            <w:r w:rsidRPr="004E601D">
              <w:rPr>
                <w:rFonts w:ascii="Times New Roman" w:hAnsi="Times New Roman" w:cs="Times New Roman"/>
                <w:sz w:val="20"/>
                <w:szCs w:val="20"/>
              </w:rPr>
              <w:t>Enerji Depolama ve Dağıtım</w:t>
            </w:r>
          </w:p>
        </w:tc>
      </w:tr>
      <w:tr w:rsidR="00B86074"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404C26A4" w:rsidR="00B86074" w:rsidRPr="004E601D" w:rsidRDefault="00B86074" w:rsidP="00B86074">
            <w:pPr>
              <w:rPr>
                <w:rFonts w:ascii="Times New Roman" w:hAnsi="Times New Roman" w:cs="Times New Roman"/>
                <w:sz w:val="20"/>
                <w:szCs w:val="20"/>
              </w:rPr>
            </w:pPr>
            <w:r w:rsidRPr="004E601D">
              <w:rPr>
                <w:rFonts w:ascii="Times New Roman" w:hAnsi="Times New Roman" w:cs="Times New Roman"/>
                <w:sz w:val="20"/>
                <w:szCs w:val="20"/>
              </w:rPr>
              <w:t>Karbon Ayak İzi ve Çevresel Etkiler</w:t>
            </w:r>
          </w:p>
        </w:tc>
      </w:tr>
      <w:tr w:rsidR="00B86074"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5CCE0C10" w:rsidR="00B86074" w:rsidRPr="004E601D" w:rsidRDefault="00B86074" w:rsidP="00B86074">
            <w:pPr>
              <w:rPr>
                <w:rFonts w:ascii="Times New Roman" w:hAnsi="Times New Roman" w:cs="Times New Roman"/>
                <w:sz w:val="20"/>
                <w:szCs w:val="20"/>
              </w:rPr>
            </w:pPr>
            <w:r w:rsidRPr="004E601D">
              <w:rPr>
                <w:rFonts w:ascii="Times New Roman" w:hAnsi="Times New Roman" w:cs="Times New Roman"/>
                <w:sz w:val="20"/>
                <w:szCs w:val="20"/>
              </w:rPr>
              <w:t>Enerji Verimliliği ve Tasarrufu</w:t>
            </w:r>
          </w:p>
        </w:tc>
      </w:tr>
      <w:tr w:rsidR="00B86074"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030DE0EE" w:rsidR="00B86074" w:rsidRPr="004E601D" w:rsidRDefault="00A909C3" w:rsidP="00B86074">
            <w:pPr>
              <w:rPr>
                <w:rFonts w:ascii="Times New Roman" w:hAnsi="Times New Roman" w:cs="Times New Roman"/>
                <w:sz w:val="20"/>
                <w:szCs w:val="20"/>
              </w:rPr>
            </w:pPr>
            <w:r w:rsidRPr="004E601D">
              <w:rPr>
                <w:rFonts w:ascii="Times New Roman" w:hAnsi="Times New Roman" w:cs="Times New Roman"/>
                <w:sz w:val="20"/>
                <w:szCs w:val="20"/>
              </w:rPr>
              <w:t>Yenilenebilir Enerji Projelerinin Finansmanı</w:t>
            </w:r>
          </w:p>
        </w:tc>
      </w:tr>
      <w:tr w:rsidR="00B86074" w:rsidRPr="00B41ECB" w14:paraId="34F37DBF"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13</w:t>
            </w:r>
          </w:p>
        </w:tc>
        <w:tc>
          <w:tcPr>
            <w:tcW w:w="8957" w:type="dxa"/>
            <w:tcBorders>
              <w:left w:val="nil"/>
            </w:tcBorders>
            <w:shd w:val="clear" w:color="auto" w:fill="FFFFFF" w:themeFill="background1"/>
          </w:tcPr>
          <w:p w14:paraId="46CCAC1C" w14:textId="5812C5FC" w:rsidR="00B86074" w:rsidRPr="004E601D" w:rsidRDefault="00A909C3" w:rsidP="00B86074">
            <w:pPr>
              <w:jc w:val="both"/>
              <w:rPr>
                <w:rFonts w:ascii="Times New Roman" w:hAnsi="Times New Roman" w:cs="Times New Roman"/>
                <w:sz w:val="20"/>
                <w:szCs w:val="20"/>
              </w:rPr>
            </w:pPr>
            <w:r w:rsidRPr="004E601D">
              <w:rPr>
                <w:rFonts w:ascii="Times New Roman" w:hAnsi="Times New Roman" w:cs="Times New Roman"/>
                <w:sz w:val="20"/>
                <w:szCs w:val="20"/>
              </w:rPr>
              <w:t>Yenilenebilir Enerji ve Toplum</w:t>
            </w:r>
          </w:p>
        </w:tc>
      </w:tr>
      <w:tr w:rsidR="00B86074" w:rsidRPr="00B41ECB" w14:paraId="1BD34FE2"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14</w:t>
            </w:r>
          </w:p>
        </w:tc>
        <w:tc>
          <w:tcPr>
            <w:tcW w:w="8957" w:type="dxa"/>
            <w:tcBorders>
              <w:left w:val="nil"/>
            </w:tcBorders>
            <w:shd w:val="clear" w:color="auto" w:fill="FFFFFF" w:themeFill="background1"/>
          </w:tcPr>
          <w:p w14:paraId="3A02E336" w14:textId="3155E9D8" w:rsidR="00B86074" w:rsidRPr="004E601D" w:rsidRDefault="00A909C3" w:rsidP="00B86074">
            <w:pPr>
              <w:jc w:val="both"/>
              <w:rPr>
                <w:rFonts w:ascii="Times New Roman" w:hAnsi="Times New Roman" w:cs="Times New Roman"/>
                <w:sz w:val="20"/>
                <w:szCs w:val="20"/>
              </w:rPr>
            </w:pPr>
            <w:r w:rsidRPr="004E601D">
              <w:rPr>
                <w:rFonts w:ascii="Times New Roman" w:hAnsi="Times New Roman" w:cs="Times New Roman"/>
                <w:sz w:val="20"/>
                <w:szCs w:val="20"/>
              </w:rPr>
              <w:t>Küresel Yenilenebilir Enerji Uygulamaları</w:t>
            </w:r>
          </w:p>
        </w:tc>
      </w:tr>
      <w:tr w:rsidR="00B86074" w:rsidRPr="00B41ECB" w14:paraId="6591EB60" w14:textId="77777777" w:rsidTr="00A660A0">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15</w:t>
            </w:r>
          </w:p>
        </w:tc>
        <w:tc>
          <w:tcPr>
            <w:tcW w:w="8957" w:type="dxa"/>
            <w:tcBorders>
              <w:left w:val="nil"/>
            </w:tcBorders>
            <w:shd w:val="clear" w:color="auto" w:fill="FFFFFF" w:themeFill="background1"/>
          </w:tcPr>
          <w:p w14:paraId="3103459A" w14:textId="16D7D4C6" w:rsidR="00B86074" w:rsidRPr="004E601D" w:rsidRDefault="00A909C3" w:rsidP="00B86074">
            <w:pPr>
              <w:jc w:val="both"/>
              <w:rPr>
                <w:rFonts w:ascii="Times New Roman" w:hAnsi="Times New Roman" w:cs="Times New Roman"/>
                <w:sz w:val="20"/>
                <w:szCs w:val="20"/>
              </w:rPr>
            </w:pPr>
            <w:r w:rsidRPr="004E601D">
              <w:rPr>
                <w:rFonts w:ascii="Times New Roman" w:hAnsi="Times New Roman" w:cs="Times New Roman"/>
                <w:sz w:val="20"/>
                <w:szCs w:val="20"/>
              </w:rPr>
              <w:t>Gelecek ve Yenilikler</w:t>
            </w:r>
          </w:p>
        </w:tc>
      </w:tr>
      <w:tr w:rsidR="00B86074"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B86074" w:rsidRPr="004E601D" w:rsidRDefault="00B86074" w:rsidP="00B86074">
            <w:pPr>
              <w:jc w:val="center"/>
              <w:rPr>
                <w:rFonts w:ascii="Times New Roman" w:hAnsi="Times New Roman" w:cs="Times New Roman"/>
                <w:b/>
                <w:sz w:val="20"/>
                <w:szCs w:val="20"/>
              </w:rPr>
            </w:pPr>
            <w:r w:rsidRPr="004E601D">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B86074" w:rsidRPr="004E601D" w:rsidRDefault="00B86074" w:rsidP="00B86074">
            <w:pPr>
              <w:jc w:val="both"/>
              <w:rPr>
                <w:rFonts w:ascii="Times New Roman" w:hAnsi="Times New Roman" w:cs="Times New Roman"/>
                <w:sz w:val="20"/>
                <w:szCs w:val="20"/>
              </w:rPr>
            </w:pPr>
            <w:r w:rsidRPr="004E601D">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FB5D809"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D93745C" w14:textId="44AAF08B"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A49347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C059E64" w14:textId="22A9CC0B" w:rsidR="00FB252A" w:rsidRPr="00BA47A8" w:rsidRDefault="00A909C3" w:rsidP="00535CE8">
            <w:pPr>
              <w:jc w:val="center"/>
              <w:rPr>
                <w:rFonts w:ascii="Times New Roman" w:hAnsi="Times New Roman" w:cs="Times New Roman"/>
                <w:sz w:val="20"/>
                <w:szCs w:val="20"/>
              </w:rPr>
            </w:pPr>
            <w:r>
              <w:rPr>
                <w:rFonts w:ascii="Times New Roman" w:hAnsi="Times New Roman" w:cs="Times New Roman"/>
                <w:sz w:val="20"/>
                <w:szCs w:val="20"/>
              </w:rPr>
              <w:t>28</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77777777" w:rsidR="00FB252A" w:rsidRPr="00BA47A8" w:rsidRDefault="00FB252A" w:rsidP="00651F63">
            <w:pPr>
              <w:jc w:val="center"/>
              <w:rPr>
                <w:rFonts w:ascii="Times New Roman" w:hAnsi="Times New Roman" w:cs="Times New Roman"/>
                <w:sz w:val="20"/>
                <w:szCs w:val="20"/>
              </w:rPr>
            </w:pP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FB252A" w:rsidRPr="00BA47A8" w:rsidRDefault="00FB252A" w:rsidP="0083248B">
            <w:pPr>
              <w:jc w:val="center"/>
              <w:rPr>
                <w:rFonts w:ascii="Times New Roman" w:hAnsi="Times New Roman" w:cs="Times New Roman"/>
                <w:sz w:val="20"/>
                <w:szCs w:val="20"/>
              </w:rPr>
            </w:pP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FB252A" w:rsidRPr="00BA47A8" w:rsidRDefault="00FB252A" w:rsidP="0083248B">
            <w:pPr>
              <w:jc w:val="center"/>
              <w:rPr>
                <w:rFonts w:ascii="Times New Roman" w:hAnsi="Times New Roman" w:cs="Times New Roman"/>
                <w:sz w:val="20"/>
                <w:szCs w:val="20"/>
              </w:rPr>
            </w:pP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FB252A" w:rsidRPr="00BA47A8" w:rsidRDefault="00FB252A" w:rsidP="0083248B">
            <w:pPr>
              <w:jc w:val="center"/>
              <w:rPr>
                <w:rFonts w:ascii="Times New Roman" w:hAnsi="Times New Roman" w:cs="Times New Roman"/>
                <w:sz w:val="20"/>
                <w:szCs w:val="20"/>
              </w:rPr>
            </w:pP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6DB1D1ED"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1EA4EADD" w14:textId="0146C1D5"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CEB73BF"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BC9C849" w14:textId="62B2BB1F"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vAlign w:val="center"/>
          </w:tcPr>
          <w:p w14:paraId="07159AAC" w14:textId="376D06F1"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398C420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167A0F7A"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63B07E3B" w:rsidR="00FB252A" w:rsidRPr="00BA47A8" w:rsidRDefault="002B7B32"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BD4909" w14:textId="28BB4F5B"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c>
          <w:tcPr>
            <w:tcW w:w="1276" w:type="dxa"/>
            <w:shd w:val="clear" w:color="auto" w:fill="FFFFFF" w:themeFill="background1"/>
            <w:vAlign w:val="center"/>
          </w:tcPr>
          <w:p w14:paraId="3EA7CA3E" w14:textId="72375E4C" w:rsidR="00FB252A" w:rsidRPr="00BA47A8" w:rsidRDefault="00A909C3" w:rsidP="0083248B">
            <w:pPr>
              <w:jc w:val="center"/>
              <w:rPr>
                <w:rFonts w:ascii="Times New Roman" w:hAnsi="Times New Roman" w:cs="Times New Roman"/>
                <w:sz w:val="20"/>
                <w:szCs w:val="20"/>
              </w:rPr>
            </w:pPr>
            <w:r>
              <w:rPr>
                <w:rFonts w:ascii="Times New Roman" w:hAnsi="Times New Roman" w:cs="Times New Roman"/>
                <w:sz w:val="20"/>
                <w:szCs w:val="20"/>
              </w:rPr>
              <w:t>20</w:t>
            </w: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345FEA93" w:rsidR="00FB252A" w:rsidRPr="00124B45" w:rsidRDefault="002B7B32" w:rsidP="00603CC1">
            <w:pPr>
              <w:jc w:val="center"/>
              <w:rPr>
                <w:rFonts w:ascii="Times New Roman" w:hAnsi="Times New Roman" w:cs="Times New Roman"/>
                <w:b/>
                <w:sz w:val="20"/>
                <w:szCs w:val="20"/>
              </w:rPr>
            </w:pPr>
            <w:r>
              <w:rPr>
                <w:rFonts w:ascii="Times New Roman" w:hAnsi="Times New Roman" w:cs="Times New Roman"/>
                <w:b/>
                <w:sz w:val="20"/>
                <w:szCs w:val="20"/>
              </w:rPr>
              <w:t>100</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18B88C54" w:rsidR="00FB252A" w:rsidRPr="00124B45" w:rsidRDefault="002B7B32" w:rsidP="00651F63">
            <w:pPr>
              <w:jc w:val="center"/>
              <w:rPr>
                <w:rFonts w:ascii="Times New Roman" w:hAnsi="Times New Roman" w:cs="Times New Roman"/>
                <w:b/>
                <w:sz w:val="20"/>
                <w:szCs w:val="20"/>
              </w:rPr>
            </w:pPr>
            <w:r>
              <w:rPr>
                <w:rFonts w:ascii="Times New Roman" w:hAnsi="Times New Roman" w:cs="Times New Roman"/>
                <w:b/>
                <w:sz w:val="20"/>
                <w:szCs w:val="20"/>
              </w:rPr>
              <w:t>3,3</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4F22E6E7" w:rsidR="00FB252A" w:rsidRPr="00124B45" w:rsidRDefault="00C07CA7" w:rsidP="0083248B">
            <w:pPr>
              <w:jc w:val="center"/>
              <w:rPr>
                <w:rFonts w:ascii="Times New Roman" w:hAnsi="Times New Roman" w:cs="Times New Roman"/>
                <w:b/>
                <w:sz w:val="20"/>
                <w:szCs w:val="20"/>
              </w:rPr>
            </w:pPr>
            <w:r>
              <w:rPr>
                <w:rFonts w:ascii="Times New Roman" w:hAnsi="Times New Roman" w:cs="Times New Roman"/>
                <w:b/>
                <w:sz w:val="20"/>
                <w:szCs w:val="20"/>
              </w:rPr>
              <w:t>3</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1673E06D" w:rsidR="00D84CC2" w:rsidRPr="00BA47A8" w:rsidRDefault="00974813"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38BB5B6" w:rsidR="00D84CC2" w:rsidRPr="00BA47A8" w:rsidRDefault="00974813"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8042AA" w14:textId="77777777" w:rsidR="00D84CC2" w:rsidRPr="00BA47A8" w:rsidRDefault="00D84CC2" w:rsidP="00ED36D7">
            <w:pPr>
              <w:jc w:val="center"/>
              <w:rPr>
                <w:rFonts w:ascii="Times New Roman" w:hAnsi="Times New Roman" w:cs="Times New Roman"/>
                <w:sz w:val="20"/>
                <w:szCs w:val="20"/>
              </w:rPr>
            </w:pP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15A4D51B" w:rsidR="00D84CC2" w:rsidRPr="00BA47A8" w:rsidRDefault="00974813"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p w14:paraId="366D265D" w14:textId="77777777" w:rsidR="00DD150F" w:rsidRDefault="00DD150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A73F6E" w:rsidRPr="00CD696E" w14:paraId="4DEEAFCD" w14:textId="77777777" w:rsidTr="00B11AE9">
        <w:tc>
          <w:tcPr>
            <w:tcW w:w="9634" w:type="dxa"/>
            <w:gridSpan w:val="4"/>
            <w:shd w:val="clear" w:color="auto" w:fill="FFF2CC" w:themeFill="accent4" w:themeFillTint="33"/>
          </w:tcPr>
          <w:p w14:paraId="172D4F3E" w14:textId="77777777" w:rsidR="00A73F6E" w:rsidRPr="00CD696E" w:rsidRDefault="00A73F6E"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4045B99E" w14:textId="77777777" w:rsidR="00A73F6E" w:rsidRPr="00CD696E" w:rsidRDefault="00A73F6E"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A73F6E" w:rsidRPr="00CD696E" w14:paraId="5FCCE03E" w14:textId="77777777" w:rsidTr="00B11AE9">
        <w:tc>
          <w:tcPr>
            <w:tcW w:w="504" w:type="dxa"/>
          </w:tcPr>
          <w:p w14:paraId="58DB174D"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6819B7EB" w14:textId="77777777" w:rsidR="00A73F6E" w:rsidRPr="00CD696E" w:rsidRDefault="00A73F6E"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DB18F22"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A73F6E" w:rsidRPr="00CD696E" w14:paraId="6428AFD6" w14:textId="77777777" w:rsidTr="00B11AE9">
        <w:trPr>
          <w:trHeight w:val="429"/>
        </w:trPr>
        <w:tc>
          <w:tcPr>
            <w:tcW w:w="504" w:type="dxa"/>
            <w:vMerge w:val="restart"/>
          </w:tcPr>
          <w:p w14:paraId="51C3A302"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9516090"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21F2502D" w14:textId="77777777" w:rsidR="00A73F6E" w:rsidRPr="00CD696E" w:rsidRDefault="00A73F6E" w:rsidP="00B11AE9">
            <w:pPr>
              <w:rPr>
                <w:rFonts w:ascii="Times New Roman" w:hAnsi="Times New Roman" w:cs="Times New Roman"/>
                <w:sz w:val="20"/>
                <w:szCs w:val="20"/>
              </w:rPr>
            </w:pPr>
          </w:p>
        </w:tc>
        <w:tc>
          <w:tcPr>
            <w:tcW w:w="6651" w:type="dxa"/>
          </w:tcPr>
          <w:p w14:paraId="67FA9C59" w14:textId="77777777" w:rsidR="00A73F6E" w:rsidRPr="00CD696E" w:rsidRDefault="00A73F6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144CDF8C" w14:textId="77777777" w:rsidR="00A73F6E" w:rsidRPr="00CD696E" w:rsidRDefault="00A73F6E" w:rsidP="00B11AE9">
            <w:pPr>
              <w:rPr>
                <w:rFonts w:ascii="Times New Roman" w:hAnsi="Times New Roman" w:cs="Times New Roman"/>
                <w:sz w:val="20"/>
                <w:szCs w:val="20"/>
              </w:rPr>
            </w:pPr>
          </w:p>
        </w:tc>
      </w:tr>
      <w:tr w:rsidR="00A73F6E" w:rsidRPr="00CD696E" w14:paraId="2FBA0F7F" w14:textId="77777777" w:rsidTr="00B11AE9">
        <w:trPr>
          <w:trHeight w:val="429"/>
        </w:trPr>
        <w:tc>
          <w:tcPr>
            <w:tcW w:w="504" w:type="dxa"/>
            <w:vMerge/>
          </w:tcPr>
          <w:p w14:paraId="07EE8481" w14:textId="77777777" w:rsidR="00A73F6E" w:rsidRPr="00CD696E" w:rsidRDefault="00A73F6E" w:rsidP="00B11AE9">
            <w:pPr>
              <w:rPr>
                <w:rFonts w:ascii="Times New Roman" w:hAnsi="Times New Roman" w:cs="Times New Roman"/>
                <w:sz w:val="20"/>
                <w:szCs w:val="20"/>
              </w:rPr>
            </w:pPr>
          </w:p>
        </w:tc>
        <w:tc>
          <w:tcPr>
            <w:tcW w:w="1678" w:type="dxa"/>
            <w:vMerge/>
          </w:tcPr>
          <w:p w14:paraId="645E0195" w14:textId="77777777" w:rsidR="00A73F6E" w:rsidRPr="00CD696E" w:rsidRDefault="00A73F6E" w:rsidP="00B11AE9">
            <w:pPr>
              <w:rPr>
                <w:rFonts w:ascii="Times New Roman" w:hAnsi="Times New Roman" w:cs="Times New Roman"/>
                <w:sz w:val="20"/>
                <w:szCs w:val="20"/>
              </w:rPr>
            </w:pPr>
          </w:p>
        </w:tc>
        <w:tc>
          <w:tcPr>
            <w:tcW w:w="6651" w:type="dxa"/>
          </w:tcPr>
          <w:p w14:paraId="056F9E3A" w14:textId="77777777" w:rsidR="00A73F6E" w:rsidRPr="00CD696E" w:rsidRDefault="00A73F6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2615DC88" w14:textId="77777777" w:rsidR="00A73F6E" w:rsidRPr="00CD696E" w:rsidRDefault="00A73F6E" w:rsidP="00B11AE9">
            <w:pPr>
              <w:rPr>
                <w:rFonts w:ascii="Times New Roman" w:hAnsi="Times New Roman" w:cs="Times New Roman"/>
                <w:sz w:val="20"/>
                <w:szCs w:val="20"/>
              </w:rPr>
            </w:pPr>
          </w:p>
        </w:tc>
      </w:tr>
      <w:tr w:rsidR="00A73F6E" w:rsidRPr="00CD696E" w14:paraId="46B5B523" w14:textId="77777777" w:rsidTr="00B11AE9">
        <w:trPr>
          <w:trHeight w:val="429"/>
        </w:trPr>
        <w:tc>
          <w:tcPr>
            <w:tcW w:w="504" w:type="dxa"/>
            <w:vMerge/>
          </w:tcPr>
          <w:p w14:paraId="0FF1368F" w14:textId="77777777" w:rsidR="00A73F6E" w:rsidRPr="00CD696E" w:rsidRDefault="00A73F6E" w:rsidP="00B11AE9">
            <w:pPr>
              <w:rPr>
                <w:rFonts w:ascii="Times New Roman" w:hAnsi="Times New Roman" w:cs="Times New Roman"/>
                <w:sz w:val="20"/>
                <w:szCs w:val="20"/>
              </w:rPr>
            </w:pPr>
          </w:p>
        </w:tc>
        <w:tc>
          <w:tcPr>
            <w:tcW w:w="1678" w:type="dxa"/>
            <w:vMerge/>
          </w:tcPr>
          <w:p w14:paraId="33C6C100" w14:textId="77777777" w:rsidR="00A73F6E" w:rsidRPr="00CD696E" w:rsidRDefault="00A73F6E" w:rsidP="00B11AE9">
            <w:pPr>
              <w:rPr>
                <w:rFonts w:ascii="Times New Roman" w:hAnsi="Times New Roman" w:cs="Times New Roman"/>
                <w:sz w:val="20"/>
                <w:szCs w:val="20"/>
              </w:rPr>
            </w:pPr>
          </w:p>
        </w:tc>
        <w:tc>
          <w:tcPr>
            <w:tcW w:w="6651" w:type="dxa"/>
          </w:tcPr>
          <w:p w14:paraId="6AE6E78D" w14:textId="77777777" w:rsidR="00A73F6E" w:rsidRPr="00CD696E" w:rsidRDefault="00A73F6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374E0229" w14:textId="77777777" w:rsidR="00A73F6E" w:rsidRPr="00CD696E" w:rsidRDefault="00A73F6E" w:rsidP="00B11AE9">
            <w:pPr>
              <w:rPr>
                <w:rFonts w:ascii="Times New Roman" w:hAnsi="Times New Roman" w:cs="Times New Roman"/>
                <w:sz w:val="20"/>
                <w:szCs w:val="20"/>
              </w:rPr>
            </w:pPr>
          </w:p>
        </w:tc>
      </w:tr>
      <w:tr w:rsidR="00A73F6E" w:rsidRPr="00CD696E" w14:paraId="7FDD7F8A" w14:textId="77777777" w:rsidTr="00B11AE9">
        <w:trPr>
          <w:trHeight w:val="429"/>
        </w:trPr>
        <w:tc>
          <w:tcPr>
            <w:tcW w:w="504" w:type="dxa"/>
            <w:vMerge/>
          </w:tcPr>
          <w:p w14:paraId="43F2DC2D" w14:textId="77777777" w:rsidR="00A73F6E" w:rsidRPr="00CD696E" w:rsidRDefault="00A73F6E" w:rsidP="00B11AE9">
            <w:pPr>
              <w:rPr>
                <w:rFonts w:ascii="Times New Roman" w:hAnsi="Times New Roman" w:cs="Times New Roman"/>
                <w:sz w:val="20"/>
                <w:szCs w:val="20"/>
              </w:rPr>
            </w:pPr>
          </w:p>
        </w:tc>
        <w:tc>
          <w:tcPr>
            <w:tcW w:w="1678" w:type="dxa"/>
            <w:vMerge/>
          </w:tcPr>
          <w:p w14:paraId="56F589BB" w14:textId="77777777" w:rsidR="00A73F6E" w:rsidRPr="00CD696E" w:rsidRDefault="00A73F6E" w:rsidP="00B11AE9">
            <w:pPr>
              <w:rPr>
                <w:rFonts w:ascii="Times New Roman" w:hAnsi="Times New Roman" w:cs="Times New Roman"/>
                <w:sz w:val="20"/>
                <w:szCs w:val="20"/>
              </w:rPr>
            </w:pPr>
          </w:p>
        </w:tc>
        <w:tc>
          <w:tcPr>
            <w:tcW w:w="6651" w:type="dxa"/>
          </w:tcPr>
          <w:p w14:paraId="24B1AD8B" w14:textId="77777777" w:rsidR="00A73F6E" w:rsidRPr="00CD696E" w:rsidRDefault="00A73F6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4F5B6278" w14:textId="77777777" w:rsidR="00A73F6E" w:rsidRPr="00CD696E" w:rsidRDefault="00A73F6E" w:rsidP="00B11AE9">
            <w:pPr>
              <w:rPr>
                <w:rFonts w:ascii="Times New Roman" w:hAnsi="Times New Roman" w:cs="Times New Roman"/>
                <w:sz w:val="20"/>
                <w:szCs w:val="20"/>
              </w:rPr>
            </w:pPr>
          </w:p>
        </w:tc>
      </w:tr>
      <w:tr w:rsidR="00A73F6E" w:rsidRPr="00CD696E" w14:paraId="07188DC0" w14:textId="77777777" w:rsidTr="00B11AE9">
        <w:trPr>
          <w:trHeight w:val="625"/>
        </w:trPr>
        <w:tc>
          <w:tcPr>
            <w:tcW w:w="504" w:type="dxa"/>
            <w:vMerge/>
          </w:tcPr>
          <w:p w14:paraId="6F72CB30" w14:textId="77777777" w:rsidR="00A73F6E" w:rsidRPr="00CD696E" w:rsidRDefault="00A73F6E" w:rsidP="00B11AE9">
            <w:pPr>
              <w:rPr>
                <w:rFonts w:ascii="Times New Roman" w:hAnsi="Times New Roman" w:cs="Times New Roman"/>
                <w:sz w:val="20"/>
                <w:szCs w:val="20"/>
              </w:rPr>
            </w:pPr>
          </w:p>
        </w:tc>
        <w:tc>
          <w:tcPr>
            <w:tcW w:w="1678" w:type="dxa"/>
            <w:vMerge/>
          </w:tcPr>
          <w:p w14:paraId="21E9EC99" w14:textId="77777777" w:rsidR="00A73F6E" w:rsidRPr="00CD696E" w:rsidRDefault="00A73F6E" w:rsidP="00B11AE9">
            <w:pPr>
              <w:rPr>
                <w:rFonts w:ascii="Times New Roman" w:hAnsi="Times New Roman" w:cs="Times New Roman"/>
                <w:sz w:val="20"/>
                <w:szCs w:val="20"/>
              </w:rPr>
            </w:pPr>
          </w:p>
        </w:tc>
        <w:tc>
          <w:tcPr>
            <w:tcW w:w="6651" w:type="dxa"/>
          </w:tcPr>
          <w:p w14:paraId="26265C4F" w14:textId="77777777" w:rsidR="00A73F6E" w:rsidRPr="00CD696E" w:rsidRDefault="00A73F6E"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28B01B6B" w14:textId="77777777" w:rsidR="00A73F6E" w:rsidRPr="00CD696E" w:rsidRDefault="00A73F6E" w:rsidP="00B11AE9">
            <w:pPr>
              <w:rPr>
                <w:rFonts w:ascii="Times New Roman" w:hAnsi="Times New Roman" w:cs="Times New Roman"/>
                <w:sz w:val="20"/>
                <w:szCs w:val="20"/>
              </w:rPr>
            </w:pPr>
          </w:p>
        </w:tc>
      </w:tr>
      <w:tr w:rsidR="00A73F6E" w:rsidRPr="00CD696E" w14:paraId="0245F8E2" w14:textId="77777777" w:rsidTr="00B11AE9">
        <w:tc>
          <w:tcPr>
            <w:tcW w:w="504" w:type="dxa"/>
          </w:tcPr>
          <w:p w14:paraId="5402A2DD"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042EE742"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166A82D4" w14:textId="77777777" w:rsidR="00A73F6E" w:rsidRPr="00CD696E" w:rsidRDefault="00A73F6E" w:rsidP="00B11AE9">
            <w:pPr>
              <w:rPr>
                <w:rFonts w:ascii="Times New Roman" w:hAnsi="Times New Roman" w:cs="Times New Roman"/>
                <w:sz w:val="20"/>
                <w:szCs w:val="20"/>
              </w:rPr>
            </w:pPr>
          </w:p>
        </w:tc>
        <w:tc>
          <w:tcPr>
            <w:tcW w:w="6651" w:type="dxa"/>
          </w:tcPr>
          <w:p w14:paraId="0F29CD2B"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51B0AF68" w14:textId="77777777" w:rsidR="00A73F6E" w:rsidRPr="00CD696E" w:rsidRDefault="00A73F6E" w:rsidP="00B11AE9">
            <w:pPr>
              <w:rPr>
                <w:rFonts w:ascii="Times New Roman" w:hAnsi="Times New Roman" w:cs="Times New Roman"/>
                <w:sz w:val="20"/>
                <w:szCs w:val="20"/>
              </w:rPr>
            </w:pPr>
          </w:p>
        </w:tc>
      </w:tr>
      <w:tr w:rsidR="00A73F6E" w:rsidRPr="00CD696E" w14:paraId="4B6013F1" w14:textId="77777777" w:rsidTr="00B11AE9">
        <w:tc>
          <w:tcPr>
            <w:tcW w:w="504" w:type="dxa"/>
          </w:tcPr>
          <w:p w14:paraId="5169B03F"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5E9B38EE"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03E3DD5A" w14:textId="77777777" w:rsidR="00A73F6E" w:rsidRPr="00CD696E" w:rsidRDefault="00A73F6E" w:rsidP="00B11AE9">
            <w:pPr>
              <w:rPr>
                <w:rFonts w:ascii="Times New Roman" w:hAnsi="Times New Roman" w:cs="Times New Roman"/>
                <w:sz w:val="20"/>
                <w:szCs w:val="20"/>
              </w:rPr>
            </w:pPr>
          </w:p>
        </w:tc>
        <w:tc>
          <w:tcPr>
            <w:tcW w:w="6651" w:type="dxa"/>
          </w:tcPr>
          <w:p w14:paraId="57AF85D5"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03AE28CE" w14:textId="77777777" w:rsidR="00A73F6E" w:rsidRPr="00CD696E" w:rsidRDefault="00A73F6E" w:rsidP="00B11AE9">
            <w:pPr>
              <w:rPr>
                <w:rFonts w:ascii="Times New Roman" w:hAnsi="Times New Roman" w:cs="Times New Roman"/>
                <w:sz w:val="20"/>
                <w:szCs w:val="20"/>
              </w:rPr>
            </w:pPr>
          </w:p>
        </w:tc>
      </w:tr>
      <w:tr w:rsidR="00A73F6E" w:rsidRPr="00CD696E" w14:paraId="2B42CCEE" w14:textId="77777777" w:rsidTr="00B11AE9">
        <w:tc>
          <w:tcPr>
            <w:tcW w:w="504" w:type="dxa"/>
          </w:tcPr>
          <w:p w14:paraId="3FE9EBBA"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0C051CFC"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3B359DEE" w14:textId="77777777" w:rsidR="00A73F6E" w:rsidRPr="00CD696E" w:rsidRDefault="00A73F6E" w:rsidP="00B11AE9">
            <w:pPr>
              <w:rPr>
                <w:rFonts w:ascii="Times New Roman" w:hAnsi="Times New Roman" w:cs="Times New Roman"/>
                <w:sz w:val="20"/>
                <w:szCs w:val="20"/>
              </w:rPr>
            </w:pPr>
          </w:p>
        </w:tc>
        <w:tc>
          <w:tcPr>
            <w:tcW w:w="6651" w:type="dxa"/>
          </w:tcPr>
          <w:p w14:paraId="12F877A6"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6112DA05" w14:textId="77777777" w:rsidR="00A73F6E" w:rsidRPr="00CD696E" w:rsidRDefault="00A73F6E" w:rsidP="00B11AE9">
            <w:pPr>
              <w:rPr>
                <w:rFonts w:ascii="Times New Roman" w:hAnsi="Times New Roman" w:cs="Times New Roman"/>
                <w:sz w:val="20"/>
                <w:szCs w:val="20"/>
              </w:rPr>
            </w:pPr>
          </w:p>
        </w:tc>
      </w:tr>
      <w:tr w:rsidR="00A73F6E" w:rsidRPr="00CD696E" w14:paraId="057A2E48" w14:textId="77777777" w:rsidTr="00B11AE9">
        <w:tc>
          <w:tcPr>
            <w:tcW w:w="504" w:type="dxa"/>
          </w:tcPr>
          <w:p w14:paraId="3CBC9B81"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2AA683EC"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511FC954" w14:textId="77777777" w:rsidR="00A73F6E" w:rsidRPr="00CD696E" w:rsidRDefault="00A73F6E" w:rsidP="00B11AE9">
            <w:pPr>
              <w:rPr>
                <w:rFonts w:ascii="Times New Roman" w:hAnsi="Times New Roman" w:cs="Times New Roman"/>
                <w:sz w:val="20"/>
                <w:szCs w:val="20"/>
              </w:rPr>
            </w:pPr>
          </w:p>
        </w:tc>
        <w:tc>
          <w:tcPr>
            <w:tcW w:w="6651" w:type="dxa"/>
          </w:tcPr>
          <w:p w14:paraId="4B7B7820"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ABC50F2" w14:textId="77777777" w:rsidR="00A73F6E" w:rsidRPr="00CD696E" w:rsidRDefault="00A73F6E" w:rsidP="00B11AE9">
            <w:pPr>
              <w:rPr>
                <w:rFonts w:ascii="Times New Roman" w:hAnsi="Times New Roman" w:cs="Times New Roman"/>
                <w:sz w:val="20"/>
                <w:szCs w:val="20"/>
              </w:rPr>
            </w:pPr>
          </w:p>
        </w:tc>
      </w:tr>
      <w:tr w:rsidR="00A73F6E" w:rsidRPr="00CD696E" w14:paraId="68C4912C" w14:textId="77777777" w:rsidTr="00B11AE9">
        <w:tc>
          <w:tcPr>
            <w:tcW w:w="504" w:type="dxa"/>
          </w:tcPr>
          <w:p w14:paraId="3B4E35E1"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4275DBA5"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E7819CA" w14:textId="77777777" w:rsidR="00A73F6E" w:rsidRPr="00CD696E" w:rsidRDefault="00A73F6E" w:rsidP="00B11AE9">
            <w:pPr>
              <w:rPr>
                <w:rFonts w:ascii="Times New Roman" w:hAnsi="Times New Roman" w:cs="Times New Roman"/>
                <w:sz w:val="20"/>
                <w:szCs w:val="20"/>
              </w:rPr>
            </w:pPr>
          </w:p>
        </w:tc>
        <w:tc>
          <w:tcPr>
            <w:tcW w:w="6651" w:type="dxa"/>
          </w:tcPr>
          <w:p w14:paraId="208233D9"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3E0BE107" w14:textId="33B7B9F3" w:rsidR="00A73F6E" w:rsidRPr="00CD696E" w:rsidRDefault="004B6D50" w:rsidP="00B11AE9">
            <w:pPr>
              <w:rPr>
                <w:rFonts w:ascii="Times New Roman" w:hAnsi="Times New Roman" w:cs="Times New Roman"/>
                <w:sz w:val="20"/>
                <w:szCs w:val="20"/>
              </w:rPr>
            </w:pPr>
            <w:r>
              <w:rPr>
                <w:rFonts w:ascii="Times New Roman" w:hAnsi="Times New Roman" w:cs="Times New Roman"/>
                <w:sz w:val="20"/>
                <w:szCs w:val="20"/>
              </w:rPr>
              <w:t>4</w:t>
            </w:r>
          </w:p>
        </w:tc>
      </w:tr>
      <w:tr w:rsidR="00A73F6E" w:rsidRPr="00CD696E" w14:paraId="50FE3748" w14:textId="77777777" w:rsidTr="00B11AE9">
        <w:tc>
          <w:tcPr>
            <w:tcW w:w="504" w:type="dxa"/>
          </w:tcPr>
          <w:p w14:paraId="580237B3"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681FAB63"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21FEDB3E" w14:textId="77777777" w:rsidR="00A73F6E" w:rsidRPr="00CD696E" w:rsidRDefault="00A73F6E" w:rsidP="00B11AE9">
            <w:pPr>
              <w:rPr>
                <w:rFonts w:ascii="Times New Roman" w:hAnsi="Times New Roman" w:cs="Times New Roman"/>
                <w:sz w:val="20"/>
                <w:szCs w:val="20"/>
              </w:rPr>
            </w:pPr>
          </w:p>
        </w:tc>
        <w:tc>
          <w:tcPr>
            <w:tcW w:w="6651" w:type="dxa"/>
          </w:tcPr>
          <w:p w14:paraId="492DB10A"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78EDAC77" w14:textId="3129B17C" w:rsidR="00A73F6E" w:rsidRPr="00CD696E" w:rsidRDefault="00A73F6E" w:rsidP="00B11AE9">
            <w:pPr>
              <w:rPr>
                <w:rFonts w:ascii="Times New Roman" w:hAnsi="Times New Roman" w:cs="Times New Roman"/>
                <w:sz w:val="20"/>
                <w:szCs w:val="20"/>
              </w:rPr>
            </w:pPr>
          </w:p>
        </w:tc>
      </w:tr>
      <w:tr w:rsidR="00A73F6E" w:rsidRPr="00CD696E" w14:paraId="3F00BBFE" w14:textId="77777777" w:rsidTr="00B11AE9">
        <w:tc>
          <w:tcPr>
            <w:tcW w:w="504" w:type="dxa"/>
          </w:tcPr>
          <w:p w14:paraId="439BAE48"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4679D3ED"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4AC407C9" w14:textId="77777777" w:rsidR="00A73F6E" w:rsidRPr="00CD696E" w:rsidRDefault="00A73F6E" w:rsidP="00B11AE9">
            <w:pPr>
              <w:rPr>
                <w:rFonts w:ascii="Times New Roman" w:hAnsi="Times New Roman" w:cs="Times New Roman"/>
                <w:sz w:val="20"/>
                <w:szCs w:val="20"/>
              </w:rPr>
            </w:pPr>
          </w:p>
        </w:tc>
        <w:tc>
          <w:tcPr>
            <w:tcW w:w="6651" w:type="dxa"/>
          </w:tcPr>
          <w:p w14:paraId="5D6B77F2" w14:textId="77777777" w:rsidR="00A73F6E" w:rsidRPr="00CD696E" w:rsidRDefault="00A73F6E"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7EE55527" w14:textId="1279BED9" w:rsidR="00A73F6E" w:rsidRPr="00CD696E" w:rsidRDefault="004B6D50" w:rsidP="00B11AE9">
            <w:pPr>
              <w:rPr>
                <w:rFonts w:ascii="Times New Roman" w:hAnsi="Times New Roman" w:cs="Times New Roman"/>
                <w:sz w:val="20"/>
                <w:szCs w:val="20"/>
              </w:rPr>
            </w:pPr>
            <w:r>
              <w:rPr>
                <w:rFonts w:ascii="Times New Roman" w:hAnsi="Times New Roman" w:cs="Times New Roman"/>
                <w:sz w:val="20"/>
                <w:szCs w:val="20"/>
              </w:rPr>
              <w:t>3</w:t>
            </w:r>
          </w:p>
        </w:tc>
      </w:tr>
      <w:tr w:rsidR="00A73F6E" w:rsidRPr="00CD696E" w14:paraId="50801DBE" w14:textId="77777777" w:rsidTr="00B11AE9">
        <w:tc>
          <w:tcPr>
            <w:tcW w:w="504" w:type="dxa"/>
          </w:tcPr>
          <w:p w14:paraId="1A38DECF"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12C87562"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2F4BDD56" w14:textId="77777777" w:rsidR="00A73F6E" w:rsidRPr="00CD696E" w:rsidRDefault="00A73F6E" w:rsidP="00B11AE9">
            <w:pPr>
              <w:rPr>
                <w:rFonts w:ascii="Times New Roman" w:hAnsi="Times New Roman" w:cs="Times New Roman"/>
                <w:sz w:val="20"/>
                <w:szCs w:val="20"/>
              </w:rPr>
            </w:pPr>
          </w:p>
        </w:tc>
        <w:tc>
          <w:tcPr>
            <w:tcW w:w="6651" w:type="dxa"/>
          </w:tcPr>
          <w:p w14:paraId="0C76F095" w14:textId="77777777" w:rsidR="00A73F6E" w:rsidRPr="00CD696E" w:rsidRDefault="00A73F6E"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9F82A6B" w14:textId="77777777" w:rsidR="00A73F6E" w:rsidRPr="00CD696E" w:rsidRDefault="00A73F6E" w:rsidP="00B11AE9">
            <w:pPr>
              <w:rPr>
                <w:rFonts w:ascii="Times New Roman" w:hAnsi="Times New Roman" w:cs="Times New Roman"/>
                <w:sz w:val="20"/>
                <w:szCs w:val="20"/>
              </w:rPr>
            </w:pPr>
          </w:p>
        </w:tc>
      </w:tr>
      <w:tr w:rsidR="00A73F6E" w:rsidRPr="00CD696E" w14:paraId="0A2EAFA9" w14:textId="77777777" w:rsidTr="00B11AE9">
        <w:tc>
          <w:tcPr>
            <w:tcW w:w="504" w:type="dxa"/>
          </w:tcPr>
          <w:p w14:paraId="5E01D7D1"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07C145F2"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A5004D" w14:textId="77777777" w:rsidR="00A73F6E" w:rsidRPr="00CD696E" w:rsidRDefault="00A73F6E" w:rsidP="00B11AE9">
            <w:pPr>
              <w:rPr>
                <w:rFonts w:ascii="Times New Roman" w:hAnsi="Times New Roman" w:cs="Times New Roman"/>
                <w:sz w:val="20"/>
                <w:szCs w:val="20"/>
              </w:rPr>
            </w:pPr>
          </w:p>
        </w:tc>
        <w:tc>
          <w:tcPr>
            <w:tcW w:w="6651" w:type="dxa"/>
          </w:tcPr>
          <w:p w14:paraId="010943F9" w14:textId="77777777" w:rsidR="00A73F6E" w:rsidRPr="00CD696E" w:rsidRDefault="00A73F6E"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5B814B32" w14:textId="639B4DBE" w:rsidR="00A73F6E" w:rsidRPr="00CD696E" w:rsidRDefault="004B6D50" w:rsidP="00B11AE9">
            <w:pPr>
              <w:rPr>
                <w:rFonts w:ascii="Times New Roman" w:hAnsi="Times New Roman" w:cs="Times New Roman"/>
                <w:sz w:val="20"/>
                <w:szCs w:val="20"/>
              </w:rPr>
            </w:pPr>
            <w:r>
              <w:rPr>
                <w:rFonts w:ascii="Times New Roman" w:hAnsi="Times New Roman" w:cs="Times New Roman"/>
                <w:sz w:val="20"/>
                <w:szCs w:val="20"/>
              </w:rPr>
              <w:t>4</w:t>
            </w:r>
          </w:p>
        </w:tc>
      </w:tr>
      <w:tr w:rsidR="00A73F6E" w:rsidRPr="00CD696E" w14:paraId="375E86D9" w14:textId="77777777" w:rsidTr="00B11AE9">
        <w:tc>
          <w:tcPr>
            <w:tcW w:w="504" w:type="dxa"/>
          </w:tcPr>
          <w:p w14:paraId="3C1593F4"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22D9BBE7" w14:textId="77777777" w:rsidR="00A73F6E" w:rsidRPr="00CD696E" w:rsidRDefault="00A73F6E"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60A529B" w14:textId="77777777" w:rsidR="00A73F6E" w:rsidRPr="00CD696E" w:rsidRDefault="00A73F6E" w:rsidP="00B11AE9">
            <w:pPr>
              <w:rPr>
                <w:rFonts w:ascii="Times New Roman" w:hAnsi="Times New Roman" w:cs="Times New Roman"/>
                <w:sz w:val="20"/>
                <w:szCs w:val="20"/>
              </w:rPr>
            </w:pPr>
          </w:p>
        </w:tc>
        <w:tc>
          <w:tcPr>
            <w:tcW w:w="6651" w:type="dxa"/>
          </w:tcPr>
          <w:p w14:paraId="250FB4F0" w14:textId="77777777" w:rsidR="00A73F6E" w:rsidRPr="00CD696E" w:rsidRDefault="00A73F6E"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69D309B" w14:textId="77777777" w:rsidR="00A73F6E" w:rsidRPr="00CD696E" w:rsidRDefault="00A73F6E" w:rsidP="00B11AE9">
            <w:pPr>
              <w:rPr>
                <w:rFonts w:ascii="Times New Roman" w:hAnsi="Times New Roman" w:cs="Times New Roman"/>
                <w:sz w:val="20"/>
                <w:szCs w:val="20"/>
              </w:rPr>
            </w:pPr>
          </w:p>
        </w:tc>
      </w:tr>
    </w:tbl>
    <w:p w14:paraId="15A24764" w14:textId="0657C621" w:rsidR="00DD150F" w:rsidRDefault="00DD150F" w:rsidP="008E66D8">
      <w:pPr>
        <w:spacing w:after="0" w:line="240" w:lineRule="auto"/>
        <w:rPr>
          <w:sz w:val="10"/>
          <w:szCs w:val="10"/>
        </w:rPr>
      </w:pPr>
    </w:p>
    <w:p w14:paraId="70588DD7" w14:textId="77777777" w:rsidR="00A73F6E" w:rsidRPr="008E66D8" w:rsidRDefault="00A73F6E"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2B83E8FD" w:rsidR="00CA0228" w:rsidRDefault="008060BA" w:rsidP="00CA0228">
            <w:pPr>
              <w:jc w:val="center"/>
              <w:rPr>
                <w:rFonts w:ascii="Times New Roman" w:hAnsi="Times New Roman" w:cs="Times New Roman"/>
                <w:sz w:val="20"/>
                <w:szCs w:val="20"/>
              </w:rPr>
            </w:pPr>
            <w:r>
              <w:rPr>
                <w:rFonts w:ascii="Times New Roman" w:hAnsi="Times New Roman" w:cs="Times New Roman"/>
                <w:sz w:val="20"/>
                <w:szCs w:val="20"/>
              </w:rPr>
              <w:t>Dr. Öğr. Üyesi Hüseyin SENDİR</w:t>
            </w: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2F06A575" w:rsidR="00165EC8" w:rsidRDefault="000E5491" w:rsidP="00CA0228">
      <w:pPr>
        <w:jc w:val="right"/>
      </w:pPr>
      <w:r>
        <w:t>24</w:t>
      </w:r>
      <w:r w:rsidR="00CA0228">
        <w:t>/</w:t>
      </w:r>
      <w:r w:rsidR="00067CC0">
        <w:t>0</w:t>
      </w:r>
      <w:r>
        <w:t>7</w:t>
      </w:r>
      <w:r w:rsidR="00067CC0">
        <w:t>/2024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014C" w14:textId="77777777" w:rsidR="00F75418" w:rsidRDefault="00F75418" w:rsidP="00B41ECB">
      <w:pPr>
        <w:spacing w:after="0" w:line="240" w:lineRule="auto"/>
      </w:pPr>
      <w:r>
        <w:separator/>
      </w:r>
    </w:p>
  </w:endnote>
  <w:endnote w:type="continuationSeparator" w:id="0">
    <w:p w14:paraId="4D35F72C" w14:textId="77777777" w:rsidR="00F75418" w:rsidRDefault="00F75418"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E339C" w14:textId="77777777" w:rsidR="00F75418" w:rsidRDefault="00F75418" w:rsidP="00B41ECB">
      <w:pPr>
        <w:spacing w:after="0" w:line="240" w:lineRule="auto"/>
      </w:pPr>
      <w:r>
        <w:separator/>
      </w:r>
    </w:p>
  </w:footnote>
  <w:footnote w:type="continuationSeparator" w:id="0">
    <w:p w14:paraId="55820DBB" w14:textId="77777777" w:rsidR="00F75418" w:rsidRDefault="00F75418"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3143A"/>
    <w:rsid w:val="00033AEA"/>
    <w:rsid w:val="000537C8"/>
    <w:rsid w:val="00067CC0"/>
    <w:rsid w:val="00085298"/>
    <w:rsid w:val="000A6D7A"/>
    <w:rsid w:val="000C5B5D"/>
    <w:rsid w:val="000E2808"/>
    <w:rsid w:val="000E3AE2"/>
    <w:rsid w:val="000E5491"/>
    <w:rsid w:val="000F3153"/>
    <w:rsid w:val="00106957"/>
    <w:rsid w:val="00115500"/>
    <w:rsid w:val="00124B45"/>
    <w:rsid w:val="00137927"/>
    <w:rsid w:val="001433DF"/>
    <w:rsid w:val="0014692B"/>
    <w:rsid w:val="001620F8"/>
    <w:rsid w:val="001640FA"/>
    <w:rsid w:val="00165EC8"/>
    <w:rsid w:val="001701C3"/>
    <w:rsid w:val="001831D8"/>
    <w:rsid w:val="00186510"/>
    <w:rsid w:val="001A110D"/>
    <w:rsid w:val="001A4A1A"/>
    <w:rsid w:val="001C1EB9"/>
    <w:rsid w:val="001D1E18"/>
    <w:rsid w:val="001E6EE4"/>
    <w:rsid w:val="001F342A"/>
    <w:rsid w:val="0020506C"/>
    <w:rsid w:val="00214909"/>
    <w:rsid w:val="002241D3"/>
    <w:rsid w:val="00231BE0"/>
    <w:rsid w:val="0024514C"/>
    <w:rsid w:val="00285FA2"/>
    <w:rsid w:val="002B7B32"/>
    <w:rsid w:val="002C2A55"/>
    <w:rsid w:val="002C3897"/>
    <w:rsid w:val="002E1A0B"/>
    <w:rsid w:val="00312695"/>
    <w:rsid w:val="00340A90"/>
    <w:rsid w:val="00340AD4"/>
    <w:rsid w:val="00394FF0"/>
    <w:rsid w:val="00397CF5"/>
    <w:rsid w:val="003B1131"/>
    <w:rsid w:val="003C013C"/>
    <w:rsid w:val="003C16FF"/>
    <w:rsid w:val="003C3D6F"/>
    <w:rsid w:val="003E0233"/>
    <w:rsid w:val="003E403F"/>
    <w:rsid w:val="0042066E"/>
    <w:rsid w:val="00422B3B"/>
    <w:rsid w:val="00432EAA"/>
    <w:rsid w:val="004345A9"/>
    <w:rsid w:val="00445E92"/>
    <w:rsid w:val="004470D9"/>
    <w:rsid w:val="004A74FF"/>
    <w:rsid w:val="004B6D50"/>
    <w:rsid w:val="004E601D"/>
    <w:rsid w:val="004E6560"/>
    <w:rsid w:val="004F3940"/>
    <w:rsid w:val="005029A8"/>
    <w:rsid w:val="00502C79"/>
    <w:rsid w:val="00506EF4"/>
    <w:rsid w:val="00524D3C"/>
    <w:rsid w:val="00526E32"/>
    <w:rsid w:val="00535CE8"/>
    <w:rsid w:val="0059689A"/>
    <w:rsid w:val="005A4903"/>
    <w:rsid w:val="005C4783"/>
    <w:rsid w:val="005C670B"/>
    <w:rsid w:val="005D1514"/>
    <w:rsid w:val="005D197E"/>
    <w:rsid w:val="005E44D3"/>
    <w:rsid w:val="005F18AF"/>
    <w:rsid w:val="00601B0B"/>
    <w:rsid w:val="00603CC1"/>
    <w:rsid w:val="00620CF7"/>
    <w:rsid w:val="00635F14"/>
    <w:rsid w:val="00651F63"/>
    <w:rsid w:val="00672408"/>
    <w:rsid w:val="00675C68"/>
    <w:rsid w:val="00690606"/>
    <w:rsid w:val="006945A0"/>
    <w:rsid w:val="00695AEA"/>
    <w:rsid w:val="006A0A1C"/>
    <w:rsid w:val="006A66E9"/>
    <w:rsid w:val="006B7277"/>
    <w:rsid w:val="006C66B2"/>
    <w:rsid w:val="006E26AB"/>
    <w:rsid w:val="0070642C"/>
    <w:rsid w:val="0070698E"/>
    <w:rsid w:val="007250D7"/>
    <w:rsid w:val="00731963"/>
    <w:rsid w:val="00736985"/>
    <w:rsid w:val="00737266"/>
    <w:rsid w:val="00740F63"/>
    <w:rsid w:val="0075594A"/>
    <w:rsid w:val="007610A9"/>
    <w:rsid w:val="00763523"/>
    <w:rsid w:val="007B0A5B"/>
    <w:rsid w:val="007B6038"/>
    <w:rsid w:val="007E77B9"/>
    <w:rsid w:val="007F3339"/>
    <w:rsid w:val="008060BA"/>
    <w:rsid w:val="008516E9"/>
    <w:rsid w:val="00885C84"/>
    <w:rsid w:val="00885FDD"/>
    <w:rsid w:val="00890AE3"/>
    <w:rsid w:val="008A0658"/>
    <w:rsid w:val="008A5CD9"/>
    <w:rsid w:val="008D048F"/>
    <w:rsid w:val="008D62F7"/>
    <w:rsid w:val="008E0B88"/>
    <w:rsid w:val="008E4338"/>
    <w:rsid w:val="008E66D8"/>
    <w:rsid w:val="008E6C18"/>
    <w:rsid w:val="0090575B"/>
    <w:rsid w:val="00924B72"/>
    <w:rsid w:val="009276CE"/>
    <w:rsid w:val="009439CB"/>
    <w:rsid w:val="00957E6F"/>
    <w:rsid w:val="009737F6"/>
    <w:rsid w:val="00974813"/>
    <w:rsid w:val="0097546B"/>
    <w:rsid w:val="00980910"/>
    <w:rsid w:val="00981298"/>
    <w:rsid w:val="00990E21"/>
    <w:rsid w:val="009B3B5C"/>
    <w:rsid w:val="009B450F"/>
    <w:rsid w:val="009B7E8A"/>
    <w:rsid w:val="009C149D"/>
    <w:rsid w:val="009D280C"/>
    <w:rsid w:val="009D328E"/>
    <w:rsid w:val="009D5EA7"/>
    <w:rsid w:val="009E343D"/>
    <w:rsid w:val="009E5CEA"/>
    <w:rsid w:val="009F0CCA"/>
    <w:rsid w:val="009F24E4"/>
    <w:rsid w:val="00A01A7E"/>
    <w:rsid w:val="00A03F40"/>
    <w:rsid w:val="00A365F2"/>
    <w:rsid w:val="00A47FF2"/>
    <w:rsid w:val="00A73F6E"/>
    <w:rsid w:val="00A81298"/>
    <w:rsid w:val="00A86A0F"/>
    <w:rsid w:val="00A90549"/>
    <w:rsid w:val="00A909C3"/>
    <w:rsid w:val="00AA1F09"/>
    <w:rsid w:val="00AD0757"/>
    <w:rsid w:val="00AD1370"/>
    <w:rsid w:val="00AD706A"/>
    <w:rsid w:val="00AE0929"/>
    <w:rsid w:val="00B06B88"/>
    <w:rsid w:val="00B20D00"/>
    <w:rsid w:val="00B20D02"/>
    <w:rsid w:val="00B256E4"/>
    <w:rsid w:val="00B4077C"/>
    <w:rsid w:val="00B41ECB"/>
    <w:rsid w:val="00B54737"/>
    <w:rsid w:val="00B6240E"/>
    <w:rsid w:val="00B62EC6"/>
    <w:rsid w:val="00B73FE3"/>
    <w:rsid w:val="00B802FF"/>
    <w:rsid w:val="00B86074"/>
    <w:rsid w:val="00B863A3"/>
    <w:rsid w:val="00B902F7"/>
    <w:rsid w:val="00BA44D3"/>
    <w:rsid w:val="00BA47A8"/>
    <w:rsid w:val="00BB5249"/>
    <w:rsid w:val="00BB6634"/>
    <w:rsid w:val="00BD6EC0"/>
    <w:rsid w:val="00BF218E"/>
    <w:rsid w:val="00C07CA7"/>
    <w:rsid w:val="00C2415C"/>
    <w:rsid w:val="00C3420A"/>
    <w:rsid w:val="00C74B4A"/>
    <w:rsid w:val="00C778C8"/>
    <w:rsid w:val="00C85F81"/>
    <w:rsid w:val="00CA0228"/>
    <w:rsid w:val="00CC35E1"/>
    <w:rsid w:val="00CF3F33"/>
    <w:rsid w:val="00D17437"/>
    <w:rsid w:val="00D432F3"/>
    <w:rsid w:val="00D742E6"/>
    <w:rsid w:val="00D84CC2"/>
    <w:rsid w:val="00DA55CC"/>
    <w:rsid w:val="00DC01E1"/>
    <w:rsid w:val="00DC5CE1"/>
    <w:rsid w:val="00DD0461"/>
    <w:rsid w:val="00DD150F"/>
    <w:rsid w:val="00DE0548"/>
    <w:rsid w:val="00E052BB"/>
    <w:rsid w:val="00E35B32"/>
    <w:rsid w:val="00E44F6C"/>
    <w:rsid w:val="00E46063"/>
    <w:rsid w:val="00E617B4"/>
    <w:rsid w:val="00E76862"/>
    <w:rsid w:val="00E96B54"/>
    <w:rsid w:val="00EB1E9F"/>
    <w:rsid w:val="00EC2E7C"/>
    <w:rsid w:val="00EC5DE1"/>
    <w:rsid w:val="00F17FDA"/>
    <w:rsid w:val="00F205CB"/>
    <w:rsid w:val="00F32424"/>
    <w:rsid w:val="00F42BFD"/>
    <w:rsid w:val="00F533CC"/>
    <w:rsid w:val="00F55DB9"/>
    <w:rsid w:val="00F75418"/>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4">
    <w:name w:val="heading 4"/>
    <w:basedOn w:val="Normal"/>
    <w:link w:val="Balk4Char"/>
    <w:qFormat/>
    <w:rsid w:val="00C07CA7"/>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 w:type="character" w:customStyle="1" w:styleId="Balk4Char">
    <w:name w:val="Başlık 4 Char"/>
    <w:basedOn w:val="VarsaylanParagrafYazTipi"/>
    <w:link w:val="Balk4"/>
    <w:rsid w:val="00C07CA7"/>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90B93"/>
    <w:rsid w:val="001C1039"/>
    <w:rsid w:val="0024514C"/>
    <w:rsid w:val="00283C6A"/>
    <w:rsid w:val="00376520"/>
    <w:rsid w:val="003C16FF"/>
    <w:rsid w:val="003C1C26"/>
    <w:rsid w:val="00423541"/>
    <w:rsid w:val="005018E7"/>
    <w:rsid w:val="005359EC"/>
    <w:rsid w:val="00571462"/>
    <w:rsid w:val="005D1514"/>
    <w:rsid w:val="00606B8F"/>
    <w:rsid w:val="00715F31"/>
    <w:rsid w:val="00751E29"/>
    <w:rsid w:val="00764B76"/>
    <w:rsid w:val="007834CA"/>
    <w:rsid w:val="008733BB"/>
    <w:rsid w:val="008969DE"/>
    <w:rsid w:val="008A41C3"/>
    <w:rsid w:val="008E7F1C"/>
    <w:rsid w:val="00923566"/>
    <w:rsid w:val="0092400D"/>
    <w:rsid w:val="009404B4"/>
    <w:rsid w:val="009C1DE1"/>
    <w:rsid w:val="009C6A12"/>
    <w:rsid w:val="00A47736"/>
    <w:rsid w:val="00A549EC"/>
    <w:rsid w:val="00B10342"/>
    <w:rsid w:val="00B20728"/>
    <w:rsid w:val="00B236AB"/>
    <w:rsid w:val="00B642EF"/>
    <w:rsid w:val="00B837AD"/>
    <w:rsid w:val="00B9149E"/>
    <w:rsid w:val="00C3379C"/>
    <w:rsid w:val="00C76665"/>
    <w:rsid w:val="00C81C1F"/>
    <w:rsid w:val="00CB5D80"/>
    <w:rsid w:val="00CC35E1"/>
    <w:rsid w:val="00CD1106"/>
    <w:rsid w:val="00D0705A"/>
    <w:rsid w:val="00D33CCA"/>
    <w:rsid w:val="00D75FFD"/>
    <w:rsid w:val="00D9270D"/>
    <w:rsid w:val="00DA4248"/>
    <w:rsid w:val="00DB214C"/>
    <w:rsid w:val="00E052BB"/>
    <w:rsid w:val="00F11511"/>
    <w:rsid w:val="00F5704E"/>
    <w:rsid w:val="00FC635F"/>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FC071F-68E0-4060-B08D-9673DBDCF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1026</Words>
  <Characters>5854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4</cp:revision>
  <cp:lastPrinted>2016-05-30T07:08:00Z</cp:lastPrinted>
  <dcterms:created xsi:type="dcterms:W3CDTF">2026-03-24T11:36:00Z</dcterms:created>
  <dcterms:modified xsi:type="dcterms:W3CDTF">2026-03-24T12:12:00Z</dcterms:modified>
</cp:coreProperties>
</file>